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692C5" w14:textId="77777777" w:rsidR="002B634B" w:rsidRPr="003529CB" w:rsidRDefault="002B634B" w:rsidP="002B634B">
      <w:pPr>
        <w:shd w:val="clear" w:color="auto" w:fill="FFFFFF"/>
        <w:spacing w:before="375" w:after="225" w:line="240" w:lineRule="auto"/>
        <w:outlineLvl w:val="0"/>
        <w:rPr>
          <w:rFonts w:ascii="Helvetica" w:eastAsia="Times New Roman" w:hAnsi="Helvetica" w:cs="Helvetica"/>
          <w:b/>
          <w:bCs/>
          <w:kern w:val="36"/>
          <w:sz w:val="48"/>
          <w:szCs w:val="48"/>
        </w:rPr>
      </w:pPr>
      <w:r w:rsidRPr="003529CB">
        <w:rPr>
          <w:rFonts w:ascii="Helvetica" w:eastAsia="Times New Roman" w:hAnsi="Helvetica" w:cs="Helvetica"/>
          <w:b/>
          <w:bCs/>
          <w:kern w:val="36"/>
          <w:sz w:val="48"/>
          <w:szCs w:val="48"/>
        </w:rPr>
        <w:t>Disclaimer</w:t>
      </w:r>
    </w:p>
    <w:p w14:paraId="26796DC1" w14:textId="65ADB62F" w:rsidR="002B634B" w:rsidRPr="003529CB" w:rsidRDefault="002B634B" w:rsidP="002B634B">
      <w:pPr>
        <w:shd w:val="clear" w:color="auto" w:fill="FFFFFF"/>
        <w:spacing w:after="150" w:line="240" w:lineRule="auto"/>
        <w:rPr>
          <w:rFonts w:ascii="Helvetica" w:eastAsia="Times New Roman" w:hAnsi="Helvetica" w:cs="Helvetica"/>
          <w:sz w:val="24"/>
          <w:szCs w:val="24"/>
        </w:rPr>
      </w:pPr>
      <w:r w:rsidRPr="003529CB">
        <w:rPr>
          <w:rFonts w:ascii="Helvetica" w:eastAsia="Times New Roman" w:hAnsi="Helvetica" w:cs="Helvetica"/>
          <w:sz w:val="24"/>
          <w:szCs w:val="24"/>
        </w:rPr>
        <w:t xml:space="preserve">Last updated: </w:t>
      </w:r>
      <w:r w:rsidR="0007739C">
        <w:rPr>
          <w:rFonts w:ascii="Helvetica" w:eastAsia="Times New Roman" w:hAnsi="Helvetica" w:cs="Helvetica"/>
          <w:sz w:val="24"/>
          <w:szCs w:val="24"/>
        </w:rPr>
        <w:t>August 1</w:t>
      </w:r>
      <w:r w:rsidRPr="003529CB">
        <w:rPr>
          <w:rFonts w:ascii="Helvetica" w:eastAsia="Times New Roman" w:hAnsi="Helvetica" w:cs="Helvetica"/>
          <w:sz w:val="24"/>
          <w:szCs w:val="24"/>
        </w:rPr>
        <w:t>, 2020</w:t>
      </w:r>
    </w:p>
    <w:p w14:paraId="1B7444F4" w14:textId="77777777" w:rsidR="002B634B" w:rsidRPr="003529CB" w:rsidRDefault="002B634B" w:rsidP="002B634B">
      <w:pPr>
        <w:shd w:val="clear" w:color="auto" w:fill="FFFFFF"/>
        <w:spacing w:before="375" w:after="225" w:line="240" w:lineRule="auto"/>
        <w:outlineLvl w:val="0"/>
        <w:rPr>
          <w:rFonts w:ascii="Helvetica" w:eastAsia="Times New Roman" w:hAnsi="Helvetica" w:cs="Helvetica"/>
          <w:b/>
          <w:bCs/>
          <w:kern w:val="36"/>
          <w:sz w:val="48"/>
          <w:szCs w:val="48"/>
        </w:rPr>
      </w:pPr>
      <w:r w:rsidRPr="003529CB">
        <w:rPr>
          <w:rFonts w:ascii="Helvetica" w:eastAsia="Times New Roman" w:hAnsi="Helvetica" w:cs="Helvetica"/>
          <w:b/>
          <w:bCs/>
          <w:kern w:val="36"/>
          <w:sz w:val="48"/>
          <w:szCs w:val="48"/>
        </w:rPr>
        <w:t>Interpretation and Definitions</w:t>
      </w:r>
    </w:p>
    <w:p w14:paraId="56861530" w14:textId="77777777" w:rsidR="002B634B" w:rsidRPr="003529CB" w:rsidRDefault="002B634B" w:rsidP="002B634B">
      <w:pPr>
        <w:shd w:val="clear" w:color="auto" w:fill="FFFFFF"/>
        <w:spacing w:before="300" w:after="150" w:line="240" w:lineRule="auto"/>
        <w:outlineLvl w:val="1"/>
        <w:rPr>
          <w:rFonts w:ascii="Helvetica" w:eastAsia="Times New Roman" w:hAnsi="Helvetica" w:cs="Helvetica"/>
          <w:b/>
          <w:bCs/>
          <w:sz w:val="36"/>
          <w:szCs w:val="36"/>
        </w:rPr>
      </w:pPr>
      <w:r w:rsidRPr="003529CB">
        <w:rPr>
          <w:rFonts w:ascii="Helvetica" w:eastAsia="Times New Roman" w:hAnsi="Helvetica" w:cs="Helvetica"/>
          <w:b/>
          <w:bCs/>
          <w:sz w:val="36"/>
          <w:szCs w:val="36"/>
        </w:rPr>
        <w:t>Interpretation</w:t>
      </w:r>
    </w:p>
    <w:p w14:paraId="70E7B664" w14:textId="77777777" w:rsidR="002B634B" w:rsidRPr="003529CB" w:rsidRDefault="002B634B" w:rsidP="002B634B">
      <w:pPr>
        <w:shd w:val="clear" w:color="auto" w:fill="FFFFFF"/>
        <w:spacing w:after="150" w:line="240" w:lineRule="auto"/>
        <w:rPr>
          <w:rFonts w:ascii="Helvetica" w:eastAsia="Times New Roman" w:hAnsi="Helvetica" w:cs="Helvetica"/>
          <w:sz w:val="24"/>
          <w:szCs w:val="24"/>
        </w:rPr>
      </w:pPr>
      <w:r w:rsidRPr="003529CB">
        <w:rPr>
          <w:rFonts w:ascii="Helvetica" w:eastAsia="Times New Roman" w:hAnsi="Helvetica" w:cs="Helvetica"/>
          <w:sz w:val="24"/>
          <w:szCs w:val="24"/>
        </w:rPr>
        <w:t>The words of which the initial letter is capitalized have meanings defined under the following conditions. The following definitions shall have the same meaning regardless of whether they appear in singular or in plural.</w:t>
      </w:r>
    </w:p>
    <w:p w14:paraId="044D0003" w14:textId="77777777" w:rsidR="002B634B" w:rsidRPr="003529CB" w:rsidRDefault="002B634B" w:rsidP="002B634B">
      <w:pPr>
        <w:shd w:val="clear" w:color="auto" w:fill="FFFFFF"/>
        <w:spacing w:before="300" w:after="150" w:line="240" w:lineRule="auto"/>
        <w:outlineLvl w:val="1"/>
        <w:rPr>
          <w:rFonts w:ascii="Helvetica" w:eastAsia="Times New Roman" w:hAnsi="Helvetica" w:cs="Helvetica"/>
          <w:b/>
          <w:bCs/>
          <w:sz w:val="36"/>
          <w:szCs w:val="36"/>
        </w:rPr>
      </w:pPr>
      <w:r w:rsidRPr="003529CB">
        <w:rPr>
          <w:rFonts w:ascii="Helvetica" w:eastAsia="Times New Roman" w:hAnsi="Helvetica" w:cs="Helvetica"/>
          <w:b/>
          <w:bCs/>
          <w:sz w:val="36"/>
          <w:szCs w:val="36"/>
        </w:rPr>
        <w:t>Definitions</w:t>
      </w:r>
    </w:p>
    <w:p w14:paraId="190612F0" w14:textId="77777777" w:rsidR="002B634B" w:rsidRPr="003529CB" w:rsidRDefault="002B634B" w:rsidP="002B634B">
      <w:pPr>
        <w:shd w:val="clear" w:color="auto" w:fill="FFFFFF"/>
        <w:spacing w:after="150" w:line="240" w:lineRule="auto"/>
        <w:rPr>
          <w:rFonts w:ascii="Helvetica" w:eastAsia="Times New Roman" w:hAnsi="Helvetica" w:cs="Helvetica"/>
          <w:sz w:val="24"/>
          <w:szCs w:val="24"/>
        </w:rPr>
      </w:pPr>
      <w:r w:rsidRPr="003529CB">
        <w:rPr>
          <w:rFonts w:ascii="Helvetica" w:eastAsia="Times New Roman" w:hAnsi="Helvetica" w:cs="Helvetica"/>
          <w:sz w:val="24"/>
          <w:szCs w:val="24"/>
        </w:rPr>
        <w:t>For the purposes of this Disclaimer:</w:t>
      </w:r>
    </w:p>
    <w:p w14:paraId="19113C3C" w14:textId="77777777" w:rsidR="002B634B" w:rsidRPr="003529CB" w:rsidRDefault="002B634B" w:rsidP="002B634B">
      <w:pPr>
        <w:numPr>
          <w:ilvl w:val="0"/>
          <w:numId w:val="1"/>
        </w:numPr>
        <w:shd w:val="clear" w:color="auto" w:fill="FFFFFF"/>
        <w:spacing w:after="150" w:line="480" w:lineRule="auto"/>
        <w:ind w:left="450"/>
        <w:rPr>
          <w:rFonts w:ascii="Helvetica" w:eastAsia="Times New Roman" w:hAnsi="Helvetica" w:cs="Helvetica"/>
          <w:sz w:val="24"/>
          <w:szCs w:val="24"/>
        </w:rPr>
      </w:pPr>
      <w:r w:rsidRPr="003529CB">
        <w:rPr>
          <w:rFonts w:ascii="Helvetica" w:eastAsia="Times New Roman" w:hAnsi="Helvetica" w:cs="Helvetica"/>
          <w:b/>
          <w:bCs/>
          <w:sz w:val="24"/>
          <w:szCs w:val="24"/>
        </w:rPr>
        <w:t>Company</w:t>
      </w:r>
      <w:r w:rsidRPr="003529CB">
        <w:rPr>
          <w:rFonts w:ascii="Helvetica" w:eastAsia="Times New Roman" w:hAnsi="Helvetica" w:cs="Helvetica"/>
          <w:sz w:val="24"/>
          <w:szCs w:val="24"/>
        </w:rPr>
        <w:t> (referred to as either "the Company", "We", "Us" or "Our") refers to WA-COVID.</w:t>
      </w:r>
    </w:p>
    <w:p w14:paraId="4540825E" w14:textId="77777777" w:rsidR="002B634B" w:rsidRPr="003529CB" w:rsidRDefault="002B634B" w:rsidP="002B634B">
      <w:pPr>
        <w:numPr>
          <w:ilvl w:val="0"/>
          <w:numId w:val="1"/>
        </w:numPr>
        <w:shd w:val="clear" w:color="auto" w:fill="FFFFFF"/>
        <w:spacing w:after="150" w:line="480" w:lineRule="auto"/>
        <w:ind w:left="450"/>
        <w:rPr>
          <w:rFonts w:ascii="Helvetica" w:eastAsia="Times New Roman" w:hAnsi="Helvetica" w:cs="Helvetica"/>
          <w:sz w:val="24"/>
          <w:szCs w:val="24"/>
        </w:rPr>
      </w:pPr>
      <w:r w:rsidRPr="003529CB">
        <w:rPr>
          <w:rFonts w:ascii="Helvetica" w:eastAsia="Times New Roman" w:hAnsi="Helvetica" w:cs="Helvetica"/>
          <w:b/>
          <w:bCs/>
          <w:sz w:val="24"/>
          <w:szCs w:val="24"/>
        </w:rPr>
        <w:t>You</w:t>
      </w:r>
      <w:r w:rsidRPr="003529CB">
        <w:rPr>
          <w:rFonts w:ascii="Helvetica" w:eastAsia="Times New Roman" w:hAnsi="Helvetica" w:cs="Helvetica"/>
          <w:sz w:val="24"/>
          <w:szCs w:val="24"/>
        </w:rPr>
        <w:t> </w:t>
      </w:r>
      <w:proofErr w:type="gramStart"/>
      <w:r w:rsidRPr="003529CB">
        <w:rPr>
          <w:rFonts w:ascii="Helvetica" w:eastAsia="Times New Roman" w:hAnsi="Helvetica" w:cs="Helvetica"/>
          <w:sz w:val="24"/>
          <w:szCs w:val="24"/>
        </w:rPr>
        <w:t>means</w:t>
      </w:r>
      <w:proofErr w:type="gramEnd"/>
      <w:r w:rsidRPr="003529CB">
        <w:rPr>
          <w:rFonts w:ascii="Helvetica" w:eastAsia="Times New Roman" w:hAnsi="Helvetica" w:cs="Helvetica"/>
          <w:sz w:val="24"/>
          <w:szCs w:val="24"/>
        </w:rPr>
        <w:t xml:space="preserve"> the individual accessing the Service, or the company, or other legal entity on behalf of which such individual is accessing or using the Service, as applicable.</w:t>
      </w:r>
    </w:p>
    <w:p w14:paraId="56D62F4E" w14:textId="599BBD19" w:rsidR="002B634B" w:rsidRPr="003529CB" w:rsidRDefault="002B634B" w:rsidP="002B634B">
      <w:pPr>
        <w:numPr>
          <w:ilvl w:val="0"/>
          <w:numId w:val="1"/>
        </w:numPr>
        <w:shd w:val="clear" w:color="auto" w:fill="FFFFFF"/>
        <w:spacing w:after="150" w:line="480" w:lineRule="auto"/>
        <w:ind w:left="450"/>
        <w:rPr>
          <w:rFonts w:ascii="Helvetica" w:eastAsia="Times New Roman" w:hAnsi="Helvetica" w:cs="Helvetica"/>
          <w:sz w:val="24"/>
          <w:szCs w:val="24"/>
        </w:rPr>
      </w:pPr>
      <w:r w:rsidRPr="003529CB">
        <w:rPr>
          <w:rFonts w:ascii="Helvetica" w:eastAsia="Times New Roman" w:hAnsi="Helvetica" w:cs="Helvetica"/>
          <w:b/>
          <w:bCs/>
          <w:sz w:val="24"/>
          <w:szCs w:val="24"/>
        </w:rPr>
        <w:t>Website</w:t>
      </w:r>
      <w:r w:rsidRPr="003529CB">
        <w:rPr>
          <w:rFonts w:ascii="Helvetica" w:eastAsia="Times New Roman" w:hAnsi="Helvetica" w:cs="Helvetica"/>
          <w:sz w:val="24"/>
          <w:szCs w:val="24"/>
        </w:rPr>
        <w:t> refers to</w:t>
      </w:r>
      <w:r w:rsidRPr="00A62D54">
        <w:rPr>
          <w:rFonts w:ascii="Helvetica" w:eastAsia="Times New Roman" w:hAnsi="Helvetica" w:cs="Helvetica"/>
          <w:color w:val="444444"/>
          <w:sz w:val="24"/>
          <w:szCs w:val="24"/>
        </w:rPr>
        <w:t> </w:t>
      </w:r>
      <w:hyperlink r:id="rId8" w:history="1">
        <w:r w:rsidR="008B1F6B" w:rsidRPr="00CE1890">
          <w:rPr>
            <w:rStyle w:val="Hyperlink"/>
            <w:rFonts w:ascii="Helvetica" w:eastAsia="Times New Roman" w:hAnsi="Helvetica" w:cs="Helvetica"/>
            <w:sz w:val="24"/>
            <w:szCs w:val="24"/>
          </w:rPr>
          <w:t>https://wa-covid.com</w:t>
        </w:r>
      </w:hyperlink>
      <w:r w:rsidRPr="00A62D54">
        <w:rPr>
          <w:rFonts w:ascii="Helvetica" w:eastAsia="Times New Roman" w:hAnsi="Helvetica" w:cs="Helvetica"/>
          <w:color w:val="444444"/>
          <w:sz w:val="24"/>
          <w:szCs w:val="24"/>
        </w:rPr>
        <w:t> </w:t>
      </w:r>
      <w:r w:rsidRPr="003529CB">
        <w:rPr>
          <w:rFonts w:ascii="Helvetica" w:eastAsia="Times New Roman" w:hAnsi="Helvetica" w:cs="Helvetica"/>
          <w:sz w:val="24"/>
          <w:szCs w:val="24"/>
        </w:rPr>
        <w:t>(WA-COVID).</w:t>
      </w:r>
    </w:p>
    <w:p w14:paraId="71E1B766" w14:textId="77777777" w:rsidR="002B634B" w:rsidRPr="003529CB" w:rsidRDefault="002B634B" w:rsidP="002B634B">
      <w:pPr>
        <w:numPr>
          <w:ilvl w:val="0"/>
          <w:numId w:val="1"/>
        </w:numPr>
        <w:shd w:val="clear" w:color="auto" w:fill="FFFFFF"/>
        <w:spacing w:after="150" w:line="480" w:lineRule="auto"/>
        <w:ind w:left="450"/>
        <w:rPr>
          <w:rFonts w:ascii="Helvetica" w:eastAsia="Times New Roman" w:hAnsi="Helvetica" w:cs="Helvetica"/>
          <w:sz w:val="24"/>
          <w:szCs w:val="24"/>
        </w:rPr>
      </w:pPr>
      <w:r w:rsidRPr="003529CB">
        <w:rPr>
          <w:rFonts w:ascii="Helvetica" w:eastAsia="Times New Roman" w:hAnsi="Helvetica" w:cs="Helvetica"/>
          <w:b/>
          <w:bCs/>
          <w:sz w:val="24"/>
          <w:szCs w:val="24"/>
        </w:rPr>
        <w:t>Service</w:t>
      </w:r>
      <w:r w:rsidRPr="003529CB">
        <w:rPr>
          <w:rFonts w:ascii="Helvetica" w:eastAsia="Times New Roman" w:hAnsi="Helvetica" w:cs="Helvetica"/>
          <w:sz w:val="24"/>
          <w:szCs w:val="24"/>
        </w:rPr>
        <w:t> refers to the Website.</w:t>
      </w:r>
    </w:p>
    <w:p w14:paraId="7B45ABC1" w14:textId="77777777" w:rsidR="002B634B" w:rsidRPr="003529CB" w:rsidRDefault="002B634B" w:rsidP="002B634B">
      <w:pPr>
        <w:shd w:val="clear" w:color="auto" w:fill="FFFFFF"/>
        <w:spacing w:before="375" w:after="225" w:line="240" w:lineRule="auto"/>
        <w:outlineLvl w:val="0"/>
        <w:rPr>
          <w:rFonts w:ascii="Helvetica" w:eastAsia="Times New Roman" w:hAnsi="Helvetica" w:cs="Helvetica"/>
          <w:b/>
          <w:bCs/>
          <w:kern w:val="36"/>
          <w:sz w:val="48"/>
          <w:szCs w:val="48"/>
        </w:rPr>
      </w:pPr>
      <w:r w:rsidRPr="003529CB">
        <w:rPr>
          <w:rFonts w:ascii="Helvetica" w:eastAsia="Times New Roman" w:hAnsi="Helvetica" w:cs="Helvetica"/>
          <w:b/>
          <w:bCs/>
          <w:kern w:val="36"/>
          <w:sz w:val="48"/>
          <w:szCs w:val="48"/>
        </w:rPr>
        <w:t>Disclaimer</w:t>
      </w:r>
    </w:p>
    <w:p w14:paraId="3ADAF3F0" w14:textId="77777777" w:rsidR="002B634B" w:rsidRPr="003529CB" w:rsidRDefault="002B634B" w:rsidP="002B634B">
      <w:pPr>
        <w:shd w:val="clear" w:color="auto" w:fill="FFFFFF"/>
        <w:spacing w:after="150" w:line="240" w:lineRule="auto"/>
        <w:rPr>
          <w:rFonts w:ascii="Helvetica" w:eastAsia="Times New Roman" w:hAnsi="Helvetica" w:cs="Helvetica"/>
          <w:sz w:val="24"/>
          <w:szCs w:val="24"/>
        </w:rPr>
      </w:pPr>
      <w:r w:rsidRPr="003529CB">
        <w:rPr>
          <w:rFonts w:ascii="Helvetica" w:eastAsia="Times New Roman" w:hAnsi="Helvetica" w:cs="Helvetica"/>
          <w:sz w:val="24"/>
          <w:szCs w:val="24"/>
        </w:rPr>
        <w:t>The information contained on the Service is for general information purposes only.</w:t>
      </w:r>
    </w:p>
    <w:p w14:paraId="7CCD1C85" w14:textId="77777777" w:rsidR="002B634B" w:rsidRPr="003529CB" w:rsidRDefault="002B634B" w:rsidP="002B634B">
      <w:pPr>
        <w:shd w:val="clear" w:color="auto" w:fill="FFFFFF"/>
        <w:spacing w:after="150" w:line="240" w:lineRule="auto"/>
        <w:rPr>
          <w:rFonts w:ascii="Helvetica" w:eastAsia="Times New Roman" w:hAnsi="Helvetica" w:cs="Helvetica"/>
          <w:sz w:val="24"/>
          <w:szCs w:val="24"/>
        </w:rPr>
      </w:pPr>
      <w:r w:rsidRPr="003529CB">
        <w:rPr>
          <w:rFonts w:ascii="Helvetica" w:eastAsia="Times New Roman" w:hAnsi="Helvetica" w:cs="Helvetica"/>
          <w:sz w:val="24"/>
          <w:szCs w:val="24"/>
        </w:rPr>
        <w:t>The Company assumes no responsibility for errors or omissions in the contents of the Service.</w:t>
      </w:r>
    </w:p>
    <w:p w14:paraId="63CC0E74" w14:textId="77777777" w:rsidR="002B634B" w:rsidRPr="003529CB" w:rsidRDefault="002B634B" w:rsidP="002B634B">
      <w:pPr>
        <w:shd w:val="clear" w:color="auto" w:fill="FFFFFF"/>
        <w:spacing w:after="150" w:line="240" w:lineRule="auto"/>
        <w:rPr>
          <w:rFonts w:ascii="Helvetica" w:eastAsia="Times New Roman" w:hAnsi="Helvetica" w:cs="Helvetica"/>
          <w:sz w:val="24"/>
          <w:szCs w:val="24"/>
        </w:rPr>
      </w:pPr>
      <w:r w:rsidRPr="003529CB">
        <w:rPr>
          <w:rFonts w:ascii="Helvetica" w:eastAsia="Times New Roman" w:hAnsi="Helvetica" w:cs="Helvetica"/>
          <w:sz w:val="24"/>
          <w:szCs w:val="24"/>
        </w:rPr>
        <w:t xml:space="preserve">In no event shall the Company be liable for any special, direct, indirect, consequential, or incidental damages or any damages whatsoever, whether in an action of contract, negligence or other tort, arising out of or in connection with the use of the Service or the </w:t>
      </w:r>
      <w:r w:rsidRPr="003529CB">
        <w:rPr>
          <w:rFonts w:ascii="Helvetica" w:eastAsia="Times New Roman" w:hAnsi="Helvetica" w:cs="Helvetica"/>
          <w:sz w:val="24"/>
          <w:szCs w:val="24"/>
        </w:rPr>
        <w:lastRenderedPageBreak/>
        <w:t>contents of the Service. The Company reserves the right to make additions, deletions, or modifications to the contents on the Service at any time without prior notice. This Disclaimer has been created with the help of the </w:t>
      </w:r>
      <w:hyperlink r:id="rId9" w:tgtFrame="_blank" w:history="1">
        <w:r w:rsidRPr="003529CB">
          <w:rPr>
            <w:rFonts w:ascii="Helvetica" w:eastAsia="Times New Roman" w:hAnsi="Helvetica" w:cs="Helvetica"/>
            <w:sz w:val="24"/>
            <w:szCs w:val="24"/>
            <w:u w:val="single"/>
          </w:rPr>
          <w:t>Disclaimer Generator</w:t>
        </w:r>
      </w:hyperlink>
      <w:r w:rsidRPr="003529CB">
        <w:rPr>
          <w:rFonts w:ascii="Helvetica" w:eastAsia="Times New Roman" w:hAnsi="Helvetica" w:cs="Helvetica"/>
          <w:sz w:val="24"/>
          <w:szCs w:val="24"/>
        </w:rPr>
        <w:t>.</w:t>
      </w:r>
    </w:p>
    <w:p w14:paraId="265366F6" w14:textId="77777777" w:rsidR="002B634B" w:rsidRPr="003529CB" w:rsidRDefault="002B634B" w:rsidP="002B634B">
      <w:pPr>
        <w:shd w:val="clear" w:color="auto" w:fill="FFFFFF"/>
        <w:spacing w:after="150" w:line="240" w:lineRule="auto"/>
        <w:rPr>
          <w:rFonts w:ascii="Helvetica" w:eastAsia="Times New Roman" w:hAnsi="Helvetica" w:cs="Helvetica"/>
          <w:sz w:val="24"/>
          <w:szCs w:val="24"/>
        </w:rPr>
      </w:pPr>
      <w:r w:rsidRPr="003529CB">
        <w:rPr>
          <w:rFonts w:ascii="Helvetica" w:eastAsia="Times New Roman" w:hAnsi="Helvetica" w:cs="Helvetica"/>
          <w:sz w:val="24"/>
          <w:szCs w:val="24"/>
        </w:rPr>
        <w:t>The Company does not warrant that the Service is free of viruses or other harmful components.</w:t>
      </w:r>
    </w:p>
    <w:p w14:paraId="68A1B7A4" w14:textId="77777777" w:rsidR="002B634B" w:rsidRPr="003529CB" w:rsidRDefault="002B634B" w:rsidP="002B634B">
      <w:pPr>
        <w:shd w:val="clear" w:color="auto" w:fill="FFFFFF"/>
        <w:spacing w:before="375" w:after="225" w:line="240" w:lineRule="auto"/>
        <w:outlineLvl w:val="0"/>
        <w:rPr>
          <w:rFonts w:ascii="Helvetica" w:eastAsia="Times New Roman" w:hAnsi="Helvetica" w:cs="Helvetica"/>
          <w:b/>
          <w:bCs/>
          <w:kern w:val="36"/>
          <w:sz w:val="48"/>
          <w:szCs w:val="48"/>
        </w:rPr>
      </w:pPr>
      <w:r w:rsidRPr="003529CB">
        <w:rPr>
          <w:rFonts w:ascii="Helvetica" w:eastAsia="Times New Roman" w:hAnsi="Helvetica" w:cs="Helvetica"/>
          <w:b/>
          <w:bCs/>
          <w:kern w:val="36"/>
          <w:sz w:val="48"/>
          <w:szCs w:val="48"/>
        </w:rPr>
        <w:t>External Links Disclaimer</w:t>
      </w:r>
    </w:p>
    <w:p w14:paraId="1F0F0B56" w14:textId="77777777" w:rsidR="002B634B" w:rsidRPr="003529CB" w:rsidRDefault="002B634B" w:rsidP="002B634B">
      <w:pPr>
        <w:shd w:val="clear" w:color="auto" w:fill="FFFFFF"/>
        <w:spacing w:after="150" w:line="240" w:lineRule="auto"/>
        <w:rPr>
          <w:rFonts w:ascii="Helvetica" w:eastAsia="Times New Roman" w:hAnsi="Helvetica" w:cs="Helvetica"/>
          <w:sz w:val="28"/>
          <w:szCs w:val="28"/>
        </w:rPr>
      </w:pPr>
      <w:r w:rsidRPr="003529CB">
        <w:rPr>
          <w:rFonts w:ascii="Helvetica" w:eastAsia="Times New Roman" w:hAnsi="Helvetica" w:cs="Helvetica"/>
          <w:sz w:val="24"/>
          <w:szCs w:val="24"/>
        </w:rPr>
        <w:t xml:space="preserve">The Service may contain links to external websites that are not provided or maintained by or in any way affiliated with the Company. </w:t>
      </w:r>
      <w:r w:rsidRPr="003529CB">
        <w:rPr>
          <w:rFonts w:ascii="Helvetica" w:hAnsi="Helvetica" w:cs="Helvetica"/>
          <w:sz w:val="24"/>
          <w:szCs w:val="24"/>
        </w:rPr>
        <w:t>In fact, the information derived from these external links are also provided on the external websites for free and the user is welcome to go to these websites at any point in time.</w:t>
      </w:r>
    </w:p>
    <w:p w14:paraId="1F32A648" w14:textId="77777777" w:rsidR="002B634B" w:rsidRPr="003529CB" w:rsidRDefault="002B634B" w:rsidP="002B634B">
      <w:pPr>
        <w:shd w:val="clear" w:color="auto" w:fill="FFFFFF"/>
        <w:spacing w:after="150" w:line="240" w:lineRule="auto"/>
        <w:rPr>
          <w:rFonts w:ascii="Helvetica" w:hAnsi="Helvetica" w:cs="Helvetica"/>
          <w:sz w:val="24"/>
          <w:szCs w:val="24"/>
        </w:rPr>
      </w:pPr>
      <w:r w:rsidRPr="003529CB">
        <w:rPr>
          <w:rFonts w:ascii="Helvetica" w:eastAsia="Times New Roman" w:hAnsi="Helvetica" w:cs="Helvetica"/>
          <w:sz w:val="24"/>
          <w:szCs w:val="24"/>
        </w:rPr>
        <w:t xml:space="preserve">Please note that the Company does not guarantee the accuracy, relevance, timeliness, or completeness of any information on these external websites. </w:t>
      </w:r>
      <w:r w:rsidRPr="003529CB">
        <w:rPr>
          <w:rFonts w:ascii="Helvetica" w:hAnsi="Helvetica" w:cs="Helvetica"/>
          <w:sz w:val="24"/>
          <w:szCs w:val="24"/>
        </w:rPr>
        <w:t>These links to the other external websites and summarized information derived from them is solely included for the purpose of providing COVID-19 information to those interested</w:t>
      </w:r>
    </w:p>
    <w:p w14:paraId="7521C8EF" w14:textId="77777777" w:rsidR="002B634B" w:rsidRPr="003529CB" w:rsidRDefault="002B634B" w:rsidP="002B634B">
      <w:pPr>
        <w:shd w:val="clear" w:color="auto" w:fill="FFFFFF"/>
        <w:spacing w:before="375" w:after="225" w:line="240" w:lineRule="auto"/>
        <w:outlineLvl w:val="0"/>
        <w:rPr>
          <w:rFonts w:ascii="Helvetica" w:eastAsia="Times New Roman" w:hAnsi="Helvetica" w:cs="Helvetica"/>
          <w:b/>
          <w:bCs/>
          <w:kern w:val="36"/>
          <w:sz w:val="48"/>
          <w:szCs w:val="48"/>
        </w:rPr>
      </w:pPr>
      <w:r w:rsidRPr="003529CB">
        <w:rPr>
          <w:rFonts w:ascii="Helvetica" w:eastAsia="Times New Roman" w:hAnsi="Helvetica" w:cs="Helvetica"/>
          <w:b/>
          <w:bCs/>
          <w:kern w:val="36"/>
          <w:sz w:val="48"/>
          <w:szCs w:val="48"/>
        </w:rPr>
        <w:t>Errors and Omissions Disclaimer</w:t>
      </w:r>
    </w:p>
    <w:p w14:paraId="2C265C2E" w14:textId="77777777" w:rsidR="002B634B" w:rsidRPr="003529CB" w:rsidRDefault="002B634B" w:rsidP="002B634B">
      <w:pPr>
        <w:shd w:val="clear" w:color="auto" w:fill="FFFFFF"/>
        <w:spacing w:after="150" w:line="240" w:lineRule="auto"/>
        <w:rPr>
          <w:rFonts w:ascii="Helvetica" w:eastAsia="Times New Roman" w:hAnsi="Helvetica" w:cs="Helvetica"/>
          <w:sz w:val="24"/>
          <w:szCs w:val="24"/>
        </w:rPr>
      </w:pPr>
      <w:r w:rsidRPr="003529CB">
        <w:rPr>
          <w:rFonts w:ascii="Helvetica" w:eastAsia="Times New Roman" w:hAnsi="Helvetica" w:cs="Helvetica"/>
          <w:sz w:val="24"/>
          <w:szCs w:val="24"/>
        </w:rPr>
        <w:t>The information given by the Service is for general guidance on matters of interest only. Even if the Company takes every precaution to ensure that the content of the Service is both current and accurate, errors can occur. Plus, given the changing nature of laws, rules and regulations, there may be delays, omissions or inaccuracies in the information contained on the Service.</w:t>
      </w:r>
    </w:p>
    <w:p w14:paraId="56AB2527" w14:textId="240EA016" w:rsidR="002B634B" w:rsidRPr="003529CB" w:rsidRDefault="002B634B" w:rsidP="002B634B">
      <w:pPr>
        <w:shd w:val="clear" w:color="auto" w:fill="FFFFFF"/>
        <w:spacing w:after="150" w:line="240" w:lineRule="auto"/>
        <w:rPr>
          <w:rFonts w:ascii="Helvetica" w:eastAsia="Times New Roman" w:hAnsi="Helvetica" w:cs="Helvetica"/>
          <w:sz w:val="24"/>
          <w:szCs w:val="24"/>
        </w:rPr>
      </w:pPr>
      <w:r w:rsidRPr="003529CB">
        <w:rPr>
          <w:rFonts w:ascii="Helvetica" w:eastAsia="Times New Roman" w:hAnsi="Helvetica" w:cs="Helvetica"/>
          <w:sz w:val="24"/>
          <w:szCs w:val="24"/>
        </w:rPr>
        <w:t>The Company is not responsible for any errors or omissions, or for the results obtained from the use of this information.</w:t>
      </w:r>
    </w:p>
    <w:p w14:paraId="4B6CAFE1" w14:textId="5A04694A" w:rsidR="00650106" w:rsidRPr="003529CB" w:rsidRDefault="00650106" w:rsidP="00650106">
      <w:pPr>
        <w:shd w:val="clear" w:color="auto" w:fill="FFFFFF"/>
        <w:spacing w:before="375" w:after="225" w:line="240" w:lineRule="auto"/>
        <w:outlineLvl w:val="0"/>
        <w:rPr>
          <w:rFonts w:ascii="Helvetica" w:eastAsia="Times New Roman" w:hAnsi="Helvetica" w:cs="Helvetica"/>
          <w:b/>
          <w:bCs/>
          <w:kern w:val="36"/>
          <w:sz w:val="48"/>
          <w:szCs w:val="48"/>
        </w:rPr>
      </w:pPr>
      <w:r w:rsidRPr="003529CB">
        <w:rPr>
          <w:rFonts w:ascii="Helvetica" w:eastAsia="Times New Roman" w:hAnsi="Helvetica" w:cs="Helvetica"/>
          <w:b/>
          <w:bCs/>
          <w:kern w:val="36"/>
          <w:sz w:val="48"/>
          <w:szCs w:val="48"/>
        </w:rPr>
        <w:t>Promotions Disclaimer</w:t>
      </w:r>
    </w:p>
    <w:p w14:paraId="0105BF19" w14:textId="0B047BA7" w:rsidR="00650106" w:rsidRPr="003529CB" w:rsidRDefault="003529CB" w:rsidP="00650106">
      <w:pPr>
        <w:rPr>
          <w:rFonts w:ascii="Helvetica" w:hAnsi="Helvetica" w:cs="Helvetica"/>
          <w:sz w:val="24"/>
          <w:szCs w:val="24"/>
          <w:shd w:val="clear" w:color="auto" w:fill="FFFFFF"/>
        </w:rPr>
      </w:pPr>
      <w:r w:rsidRPr="003529CB">
        <w:rPr>
          <w:rFonts w:ascii="Helvetica" w:eastAsia="Times New Roman" w:hAnsi="Helvetica" w:cs="Helvetica"/>
          <w:sz w:val="24"/>
          <w:szCs w:val="24"/>
        </w:rPr>
        <w:t xml:space="preserve">The Company </w:t>
      </w:r>
      <w:r w:rsidR="00650106" w:rsidRPr="003529CB">
        <w:rPr>
          <w:rFonts w:ascii="Helvetica" w:hAnsi="Helvetica" w:cs="Helvetica"/>
          <w:sz w:val="24"/>
          <w:szCs w:val="24"/>
          <w:shd w:val="clear" w:color="auto" w:fill="FFFFFF"/>
        </w:rPr>
        <w:t xml:space="preserve">does not receive any fiscal compensation from organizations that it promotes on any of its pages. The promotions for the organizations are solely provided as an opportunity for </w:t>
      </w:r>
      <w:r w:rsidRPr="003529CB">
        <w:rPr>
          <w:rFonts w:ascii="Helvetica" w:hAnsi="Helvetica" w:cs="Helvetica"/>
          <w:sz w:val="24"/>
          <w:szCs w:val="24"/>
          <w:shd w:val="clear" w:color="auto" w:fill="FFFFFF"/>
        </w:rPr>
        <w:t>Y</w:t>
      </w:r>
      <w:r w:rsidR="00650106" w:rsidRPr="003529CB">
        <w:rPr>
          <w:rFonts w:ascii="Helvetica" w:hAnsi="Helvetica" w:cs="Helvetica"/>
          <w:sz w:val="24"/>
          <w:szCs w:val="24"/>
          <w:shd w:val="clear" w:color="auto" w:fill="FFFFFF"/>
        </w:rPr>
        <w:t>ou</w:t>
      </w:r>
      <w:r w:rsidRPr="003529CB">
        <w:rPr>
          <w:rFonts w:ascii="Helvetica" w:hAnsi="Helvetica" w:cs="Helvetica"/>
          <w:sz w:val="24"/>
          <w:szCs w:val="24"/>
          <w:shd w:val="clear" w:color="auto" w:fill="FFFFFF"/>
        </w:rPr>
        <w:t xml:space="preserve"> </w:t>
      </w:r>
      <w:r w:rsidR="00650106" w:rsidRPr="003529CB">
        <w:rPr>
          <w:rFonts w:ascii="Helvetica" w:hAnsi="Helvetica" w:cs="Helvetica"/>
          <w:sz w:val="24"/>
          <w:szCs w:val="24"/>
          <w:shd w:val="clear" w:color="auto" w:fill="FFFFFF"/>
        </w:rPr>
        <w:t>to award our medi</w:t>
      </w:r>
      <w:r w:rsidR="00B752D3">
        <w:rPr>
          <w:rFonts w:ascii="Helvetica" w:hAnsi="Helvetica" w:cs="Helvetica"/>
          <w:sz w:val="24"/>
          <w:szCs w:val="24"/>
          <w:shd w:val="clear" w:color="auto" w:fill="FFFFFF"/>
        </w:rPr>
        <w:t>c</w:t>
      </w:r>
      <w:r w:rsidR="00650106" w:rsidRPr="003529CB">
        <w:rPr>
          <w:rFonts w:ascii="Helvetica" w:hAnsi="Helvetica" w:cs="Helvetica"/>
          <w:sz w:val="24"/>
          <w:szCs w:val="24"/>
          <w:shd w:val="clear" w:color="auto" w:fill="FFFFFF"/>
        </w:rPr>
        <w:t>al heroes, learn more about other youth-led organizations, or provide for the needy in the name of COVID relief.</w:t>
      </w:r>
    </w:p>
    <w:p w14:paraId="5480D029" w14:textId="255003AF" w:rsidR="00650106" w:rsidRPr="003529CB" w:rsidRDefault="00650106" w:rsidP="00650106">
      <w:pPr>
        <w:rPr>
          <w:rFonts w:ascii="Helvetica" w:hAnsi="Helvetica" w:cs="Helvetica"/>
          <w:sz w:val="24"/>
          <w:szCs w:val="24"/>
          <w:shd w:val="clear" w:color="auto" w:fill="FFFFFF"/>
        </w:rPr>
      </w:pPr>
      <w:r w:rsidRPr="003529CB">
        <w:rPr>
          <w:rFonts w:ascii="Helvetica" w:hAnsi="Helvetica" w:cs="Helvetica"/>
          <w:sz w:val="24"/>
          <w:szCs w:val="24"/>
          <w:shd w:val="clear" w:color="auto" w:fill="FFFFFF"/>
        </w:rPr>
        <w:t xml:space="preserve">Some of these opportunities may require donations, transactions, etc. which will lead to third-party links not part of our website. </w:t>
      </w:r>
      <w:r w:rsidR="003529CB" w:rsidRPr="003529CB">
        <w:rPr>
          <w:rFonts w:ascii="Helvetica" w:hAnsi="Helvetica" w:cs="Helvetica"/>
          <w:sz w:val="24"/>
          <w:szCs w:val="24"/>
          <w:shd w:val="clear" w:color="auto" w:fill="FFFFFF"/>
        </w:rPr>
        <w:t>Look at “External Links Disclaimer” for more information about this.</w:t>
      </w:r>
    </w:p>
    <w:p w14:paraId="698A107C" w14:textId="1966046D" w:rsidR="00650106" w:rsidRDefault="00650106" w:rsidP="00650106">
      <w:pPr>
        <w:rPr>
          <w:rFonts w:ascii="Helvetica" w:hAnsi="Helvetica" w:cs="Helvetica"/>
          <w:sz w:val="24"/>
          <w:szCs w:val="24"/>
          <w:shd w:val="clear" w:color="auto" w:fill="FFFFFF"/>
        </w:rPr>
      </w:pPr>
      <w:r w:rsidRPr="003529CB">
        <w:rPr>
          <w:rFonts w:ascii="Helvetica" w:hAnsi="Helvetica" w:cs="Helvetica"/>
          <w:sz w:val="24"/>
          <w:szCs w:val="24"/>
          <w:shd w:val="clear" w:color="auto" w:fill="FFFFFF"/>
        </w:rPr>
        <w:t xml:space="preserve">Though </w:t>
      </w:r>
      <w:r w:rsidR="003529CB" w:rsidRPr="003529CB">
        <w:rPr>
          <w:rFonts w:ascii="Helvetica" w:eastAsia="Times New Roman" w:hAnsi="Helvetica" w:cs="Helvetica"/>
          <w:sz w:val="24"/>
          <w:szCs w:val="24"/>
        </w:rPr>
        <w:t xml:space="preserve">the Company </w:t>
      </w:r>
      <w:r w:rsidRPr="003529CB">
        <w:rPr>
          <w:rFonts w:ascii="Helvetica" w:hAnsi="Helvetica" w:cs="Helvetica"/>
          <w:sz w:val="24"/>
          <w:szCs w:val="24"/>
          <w:shd w:val="clear" w:color="auto" w:fill="FFFFFF"/>
        </w:rPr>
        <w:t xml:space="preserve">receives no compensation in terms of money, services, or complimentary products, upon the discretion of the organizations, </w:t>
      </w:r>
      <w:r w:rsidR="003529CB" w:rsidRPr="003529CB">
        <w:rPr>
          <w:rFonts w:ascii="Helvetica" w:eastAsia="Times New Roman" w:hAnsi="Helvetica" w:cs="Helvetica"/>
          <w:sz w:val="24"/>
          <w:szCs w:val="24"/>
        </w:rPr>
        <w:t xml:space="preserve">the Company </w:t>
      </w:r>
      <w:r w:rsidRPr="003529CB">
        <w:rPr>
          <w:rFonts w:ascii="Helvetica" w:hAnsi="Helvetica" w:cs="Helvetica"/>
          <w:sz w:val="24"/>
          <w:szCs w:val="24"/>
          <w:shd w:val="clear" w:color="auto" w:fill="FFFFFF"/>
        </w:rPr>
        <w:t xml:space="preserve">might receive compensation in the form of a promotion of </w:t>
      </w:r>
      <w:r w:rsidR="003529CB" w:rsidRPr="003529CB">
        <w:rPr>
          <w:rFonts w:ascii="Helvetica" w:eastAsia="Times New Roman" w:hAnsi="Helvetica" w:cs="Helvetica"/>
          <w:sz w:val="24"/>
          <w:szCs w:val="24"/>
        </w:rPr>
        <w:t xml:space="preserve">the Company </w:t>
      </w:r>
      <w:r w:rsidRPr="003529CB">
        <w:rPr>
          <w:rFonts w:ascii="Helvetica" w:hAnsi="Helvetica" w:cs="Helvetica"/>
          <w:sz w:val="24"/>
          <w:szCs w:val="24"/>
          <w:shd w:val="clear" w:color="auto" w:fill="FFFFFF"/>
        </w:rPr>
        <w:t xml:space="preserve">website. However, </w:t>
      </w:r>
      <w:r w:rsidRPr="003529CB">
        <w:rPr>
          <w:rFonts w:ascii="Helvetica" w:hAnsi="Helvetica" w:cs="Helvetica"/>
          <w:sz w:val="24"/>
          <w:szCs w:val="24"/>
          <w:shd w:val="clear" w:color="auto" w:fill="FFFFFF"/>
        </w:rPr>
        <w:lastRenderedPageBreak/>
        <w:t xml:space="preserve">since </w:t>
      </w:r>
      <w:r w:rsidR="003529CB" w:rsidRPr="003529CB">
        <w:rPr>
          <w:rFonts w:ascii="Helvetica" w:eastAsia="Times New Roman" w:hAnsi="Helvetica" w:cs="Helvetica"/>
          <w:sz w:val="24"/>
          <w:szCs w:val="24"/>
        </w:rPr>
        <w:t xml:space="preserve">the Company </w:t>
      </w:r>
      <w:r w:rsidRPr="003529CB">
        <w:rPr>
          <w:rFonts w:ascii="Helvetica" w:hAnsi="Helvetica" w:cs="Helvetica"/>
          <w:sz w:val="24"/>
          <w:szCs w:val="24"/>
          <w:shd w:val="clear" w:color="auto" w:fill="FFFFFF"/>
        </w:rPr>
        <w:t xml:space="preserve">does not hold a bias for any organizations based on a stipulation for mutual promotion nor receives any compensation for transactions completed at their respective sites, all views or opinions expressed are honest and are based on either experiences, findings, or beliefs. The opinions expressed in these promotions are of the founders of </w:t>
      </w:r>
      <w:r w:rsidR="003529CB" w:rsidRPr="003529CB">
        <w:rPr>
          <w:rFonts w:ascii="Helvetica" w:eastAsia="Times New Roman" w:hAnsi="Helvetica" w:cs="Helvetica"/>
          <w:sz w:val="24"/>
          <w:szCs w:val="24"/>
        </w:rPr>
        <w:t xml:space="preserve">the Company </w:t>
      </w:r>
      <w:r w:rsidRPr="003529CB">
        <w:rPr>
          <w:rFonts w:ascii="Helvetica" w:hAnsi="Helvetica" w:cs="Helvetica"/>
          <w:sz w:val="24"/>
          <w:szCs w:val="24"/>
          <w:shd w:val="clear" w:color="auto" w:fill="FFFFFF"/>
        </w:rPr>
        <w:t xml:space="preserve">and are in no way indicative of any expert advice or opinion and are not meant to be </w:t>
      </w:r>
      <w:r w:rsidR="0043448E">
        <w:rPr>
          <w:rFonts w:ascii="Helvetica" w:hAnsi="Helvetica" w:cs="Helvetica"/>
          <w:sz w:val="24"/>
          <w:szCs w:val="24"/>
          <w:shd w:val="clear" w:color="auto" w:fill="FFFFFF"/>
        </w:rPr>
        <w:t>treated</w:t>
      </w:r>
      <w:r w:rsidRPr="003529CB">
        <w:rPr>
          <w:rFonts w:ascii="Helvetica" w:hAnsi="Helvetica" w:cs="Helvetica"/>
          <w:sz w:val="24"/>
          <w:szCs w:val="24"/>
          <w:shd w:val="clear" w:color="auto" w:fill="FFFFFF"/>
        </w:rPr>
        <w:t xml:space="preserve"> as such.</w:t>
      </w:r>
    </w:p>
    <w:p w14:paraId="79C48144" w14:textId="4635BBEC" w:rsidR="00DB5CF1" w:rsidRPr="003529CB" w:rsidRDefault="00DB5CF1" w:rsidP="00650106">
      <w:pPr>
        <w:rPr>
          <w:rFonts w:ascii="Helvetica" w:hAnsi="Helvetica" w:cs="Helvetica"/>
          <w:sz w:val="24"/>
          <w:szCs w:val="24"/>
          <w:shd w:val="clear" w:color="auto" w:fill="FFFFFF"/>
        </w:rPr>
      </w:pPr>
      <w:r>
        <w:rPr>
          <w:rFonts w:ascii="Helvetica" w:hAnsi="Helvetica" w:cs="Helvetica"/>
          <w:sz w:val="24"/>
          <w:szCs w:val="24"/>
          <w:shd w:val="clear" w:color="auto" w:fill="FFFFFF"/>
        </w:rPr>
        <w:t xml:space="preserve">Moreover, any logos of companies included on the website, whether for promotional or other purposes, do not in any way indicate endorsement or any association with those particular companies. Furthermore, the use of all logos on our site are merely provided to inform You holistically about the company and not are not intended to infringe upon any Trademark or Copyright laws. </w:t>
      </w:r>
    </w:p>
    <w:p w14:paraId="1B4D56C0" w14:textId="77777777" w:rsidR="00650106" w:rsidRPr="003529CB" w:rsidRDefault="00650106" w:rsidP="002B634B">
      <w:pPr>
        <w:shd w:val="clear" w:color="auto" w:fill="FFFFFF"/>
        <w:spacing w:after="150" w:line="240" w:lineRule="auto"/>
        <w:rPr>
          <w:rFonts w:ascii="Helvetica" w:eastAsia="Times New Roman" w:hAnsi="Helvetica" w:cs="Helvetica"/>
          <w:sz w:val="24"/>
          <w:szCs w:val="24"/>
        </w:rPr>
      </w:pPr>
    </w:p>
    <w:p w14:paraId="7EBD3E34" w14:textId="77777777" w:rsidR="002B634B" w:rsidRPr="003529CB" w:rsidRDefault="002B634B" w:rsidP="002B634B">
      <w:pPr>
        <w:pStyle w:val="DocumentName"/>
        <w:jc w:val="left"/>
        <w:outlineLvl w:val="1"/>
        <w:rPr>
          <w:rFonts w:ascii="Helvetica" w:hAnsi="Helvetica" w:cs="Helvetica"/>
          <w:color w:val="auto"/>
          <w:sz w:val="48"/>
          <w:szCs w:val="48"/>
        </w:rPr>
      </w:pPr>
      <w:r w:rsidRPr="003529CB">
        <w:rPr>
          <w:rFonts w:ascii="Helvetica" w:hAnsi="Helvetica" w:cs="Helvetica"/>
          <w:color w:val="auto"/>
          <w:sz w:val="48"/>
          <w:szCs w:val="48"/>
        </w:rPr>
        <w:t>Medical Information Disclaimer</w:t>
      </w:r>
    </w:p>
    <w:p w14:paraId="3D084674" w14:textId="77777777" w:rsidR="002B634B" w:rsidRPr="003529CB" w:rsidRDefault="002B634B" w:rsidP="002B634B">
      <w:pPr>
        <w:pStyle w:val="Level1Heading"/>
        <w:outlineLvl w:val="3"/>
        <w:rPr>
          <w:rFonts w:ascii="Helvetica" w:hAnsi="Helvetica" w:cs="Helvetica"/>
          <w:color w:val="auto"/>
          <w:sz w:val="24"/>
          <w:szCs w:val="28"/>
        </w:rPr>
      </w:pPr>
      <w:r w:rsidRPr="003529CB">
        <w:rPr>
          <w:color w:val="auto"/>
        </w:rPr>
        <w:t>1.</w:t>
      </w:r>
      <w:r w:rsidRPr="003529CB">
        <w:rPr>
          <w:color w:val="auto"/>
        </w:rPr>
        <w:tab/>
      </w:r>
      <w:r w:rsidRPr="003529CB">
        <w:rPr>
          <w:rFonts w:ascii="Helvetica" w:hAnsi="Helvetica" w:cs="Helvetica"/>
          <w:color w:val="auto"/>
          <w:sz w:val="24"/>
          <w:szCs w:val="28"/>
        </w:rPr>
        <w:t>Credit</w:t>
      </w:r>
    </w:p>
    <w:p w14:paraId="0183A9D5" w14:textId="77777777" w:rsidR="002B634B" w:rsidRPr="003529CB" w:rsidRDefault="002B634B" w:rsidP="002B634B">
      <w:pPr>
        <w:pStyle w:val="Level2Number"/>
        <w:rPr>
          <w:rFonts w:ascii="Helvetica" w:hAnsi="Helvetica" w:cs="Helvetica"/>
          <w:sz w:val="24"/>
          <w:szCs w:val="28"/>
        </w:rPr>
      </w:pPr>
      <w:r w:rsidRPr="003529CB">
        <w:rPr>
          <w:rFonts w:ascii="Helvetica" w:hAnsi="Helvetica" w:cs="Helvetica"/>
          <w:color w:val="auto"/>
          <w:sz w:val="24"/>
          <w:szCs w:val="28"/>
        </w:rPr>
        <w:t>1.1</w:t>
      </w:r>
      <w:r w:rsidRPr="003529CB">
        <w:rPr>
          <w:rFonts w:ascii="Helvetica" w:hAnsi="Helvetica" w:cs="Helvetica"/>
          <w:color w:val="auto"/>
          <w:sz w:val="24"/>
          <w:szCs w:val="28"/>
        </w:rPr>
        <w:tab/>
        <w:t xml:space="preserve">This document was created using a template from SEQ Legal </w:t>
      </w:r>
      <w:r w:rsidRPr="003529CB">
        <w:rPr>
          <w:rFonts w:ascii="Helvetica" w:hAnsi="Helvetica" w:cs="Helvetica"/>
          <w:sz w:val="24"/>
          <w:szCs w:val="28"/>
        </w:rPr>
        <w:t>(</w:t>
      </w:r>
      <w:hyperlink r:id="rId10" w:history="1">
        <w:r w:rsidRPr="003529CB">
          <w:rPr>
            <w:rFonts w:ascii="Helvetica" w:hAnsi="Helvetica" w:cs="Helvetica"/>
            <w:color w:val="0000FF"/>
            <w:sz w:val="24"/>
            <w:szCs w:val="28"/>
            <w:u w:val="single"/>
          </w:rPr>
          <w:t>https://seqlegal.com</w:t>
        </w:r>
      </w:hyperlink>
      <w:r w:rsidRPr="003529CB">
        <w:rPr>
          <w:rFonts w:ascii="Helvetica" w:hAnsi="Helvetica" w:cs="Helvetica"/>
          <w:sz w:val="24"/>
          <w:szCs w:val="28"/>
        </w:rPr>
        <w:t>).</w:t>
      </w:r>
    </w:p>
    <w:p w14:paraId="3317141D" w14:textId="77777777" w:rsidR="002B634B" w:rsidRPr="003529CB" w:rsidRDefault="002B634B" w:rsidP="002B634B">
      <w:pPr>
        <w:pStyle w:val="Level1Heading"/>
        <w:outlineLvl w:val="3"/>
        <w:rPr>
          <w:rFonts w:ascii="Helvetica" w:hAnsi="Helvetica" w:cs="Helvetica"/>
          <w:color w:val="auto"/>
          <w:sz w:val="24"/>
          <w:szCs w:val="28"/>
        </w:rPr>
      </w:pPr>
      <w:r w:rsidRPr="003529CB">
        <w:rPr>
          <w:rFonts w:ascii="Helvetica" w:hAnsi="Helvetica" w:cs="Helvetica"/>
          <w:color w:val="auto"/>
          <w:sz w:val="24"/>
          <w:szCs w:val="28"/>
        </w:rPr>
        <w:t>2.</w:t>
      </w:r>
      <w:r w:rsidRPr="003529CB">
        <w:rPr>
          <w:rFonts w:ascii="Helvetica" w:hAnsi="Helvetica" w:cs="Helvetica"/>
          <w:color w:val="auto"/>
          <w:sz w:val="24"/>
          <w:szCs w:val="28"/>
        </w:rPr>
        <w:tab/>
        <w:t>No advice</w:t>
      </w:r>
    </w:p>
    <w:p w14:paraId="176B7E2C" w14:textId="77777777" w:rsidR="002B634B" w:rsidRPr="003529CB" w:rsidRDefault="002B634B" w:rsidP="002B634B">
      <w:pPr>
        <w:pStyle w:val="Level2Number"/>
        <w:rPr>
          <w:rFonts w:ascii="Helvetica" w:hAnsi="Helvetica" w:cs="Helvetica"/>
          <w:color w:val="auto"/>
          <w:sz w:val="24"/>
          <w:szCs w:val="28"/>
        </w:rPr>
      </w:pPr>
      <w:r w:rsidRPr="003529CB">
        <w:rPr>
          <w:rFonts w:ascii="Helvetica" w:hAnsi="Helvetica" w:cs="Helvetica"/>
          <w:color w:val="auto"/>
          <w:sz w:val="24"/>
          <w:szCs w:val="28"/>
        </w:rPr>
        <w:t>2.1</w:t>
      </w:r>
      <w:r w:rsidRPr="003529CB">
        <w:rPr>
          <w:rFonts w:ascii="Helvetica" w:hAnsi="Helvetica" w:cs="Helvetica"/>
          <w:color w:val="auto"/>
          <w:sz w:val="24"/>
          <w:szCs w:val="28"/>
        </w:rPr>
        <w:tab/>
        <w:t>Our website contains general medical information.</w:t>
      </w:r>
    </w:p>
    <w:p w14:paraId="11D4109A" w14:textId="77777777" w:rsidR="002B634B" w:rsidRPr="003529CB" w:rsidRDefault="002B634B" w:rsidP="002B634B">
      <w:pPr>
        <w:pStyle w:val="Level2Number"/>
        <w:rPr>
          <w:rFonts w:ascii="Helvetica" w:hAnsi="Helvetica" w:cs="Helvetica"/>
          <w:color w:val="auto"/>
          <w:sz w:val="24"/>
          <w:szCs w:val="28"/>
        </w:rPr>
      </w:pPr>
      <w:r w:rsidRPr="003529CB">
        <w:rPr>
          <w:rFonts w:ascii="Helvetica" w:hAnsi="Helvetica" w:cs="Helvetica"/>
          <w:color w:val="auto"/>
          <w:sz w:val="24"/>
          <w:szCs w:val="28"/>
        </w:rPr>
        <w:t>2.2</w:t>
      </w:r>
      <w:r w:rsidRPr="003529CB">
        <w:rPr>
          <w:rFonts w:ascii="Helvetica" w:hAnsi="Helvetica" w:cs="Helvetica"/>
          <w:color w:val="auto"/>
          <w:sz w:val="24"/>
          <w:szCs w:val="28"/>
        </w:rPr>
        <w:tab/>
        <w:t>The medical information is not advice and should not be treated as such.</w:t>
      </w:r>
    </w:p>
    <w:p w14:paraId="0F8D9F08" w14:textId="77777777" w:rsidR="002B634B" w:rsidRPr="003529CB" w:rsidRDefault="002B634B" w:rsidP="002B634B">
      <w:pPr>
        <w:pStyle w:val="Level1Heading"/>
        <w:outlineLvl w:val="3"/>
        <w:rPr>
          <w:rFonts w:ascii="Helvetica" w:hAnsi="Helvetica" w:cs="Helvetica"/>
          <w:color w:val="auto"/>
          <w:sz w:val="24"/>
          <w:szCs w:val="28"/>
        </w:rPr>
      </w:pPr>
      <w:r w:rsidRPr="003529CB">
        <w:rPr>
          <w:rFonts w:ascii="Helvetica" w:hAnsi="Helvetica" w:cs="Helvetica"/>
          <w:color w:val="auto"/>
          <w:sz w:val="24"/>
          <w:szCs w:val="28"/>
        </w:rPr>
        <w:t>3.</w:t>
      </w:r>
      <w:r w:rsidRPr="003529CB">
        <w:rPr>
          <w:rFonts w:ascii="Helvetica" w:hAnsi="Helvetica" w:cs="Helvetica"/>
          <w:color w:val="auto"/>
          <w:sz w:val="24"/>
          <w:szCs w:val="28"/>
        </w:rPr>
        <w:tab/>
        <w:t>No warranties</w:t>
      </w:r>
    </w:p>
    <w:p w14:paraId="471A9EC8" w14:textId="77777777" w:rsidR="002B634B" w:rsidRPr="003529CB" w:rsidRDefault="002B634B" w:rsidP="002B634B">
      <w:pPr>
        <w:pStyle w:val="Level2Number"/>
        <w:rPr>
          <w:rFonts w:ascii="Helvetica" w:hAnsi="Helvetica" w:cs="Helvetica"/>
          <w:color w:val="auto"/>
          <w:sz w:val="24"/>
          <w:szCs w:val="28"/>
        </w:rPr>
      </w:pPr>
      <w:r w:rsidRPr="003529CB">
        <w:rPr>
          <w:rFonts w:ascii="Helvetica" w:hAnsi="Helvetica" w:cs="Helvetica"/>
          <w:color w:val="auto"/>
          <w:sz w:val="24"/>
          <w:szCs w:val="28"/>
        </w:rPr>
        <w:t>3.1</w:t>
      </w:r>
      <w:r w:rsidRPr="003529CB">
        <w:rPr>
          <w:rFonts w:ascii="Helvetica" w:hAnsi="Helvetica" w:cs="Helvetica"/>
          <w:color w:val="auto"/>
          <w:sz w:val="24"/>
          <w:szCs w:val="28"/>
        </w:rPr>
        <w:tab/>
        <w:t>The medical information on our website is provided without any representations or warranties, express or implied.</w:t>
      </w:r>
    </w:p>
    <w:p w14:paraId="634A2892" w14:textId="77777777" w:rsidR="002B634B" w:rsidRPr="003529CB" w:rsidRDefault="002B634B" w:rsidP="002B634B">
      <w:pPr>
        <w:pStyle w:val="Level2Number"/>
        <w:rPr>
          <w:rFonts w:ascii="Helvetica" w:hAnsi="Helvetica" w:cs="Helvetica"/>
          <w:color w:val="auto"/>
          <w:sz w:val="24"/>
          <w:szCs w:val="28"/>
        </w:rPr>
      </w:pPr>
      <w:r w:rsidRPr="003529CB">
        <w:rPr>
          <w:rFonts w:ascii="Helvetica" w:hAnsi="Helvetica" w:cs="Helvetica"/>
          <w:color w:val="auto"/>
          <w:sz w:val="24"/>
          <w:szCs w:val="28"/>
        </w:rPr>
        <w:t>3.2</w:t>
      </w:r>
      <w:r w:rsidRPr="003529CB">
        <w:rPr>
          <w:rFonts w:ascii="Helvetica" w:hAnsi="Helvetica" w:cs="Helvetica"/>
          <w:color w:val="auto"/>
          <w:sz w:val="24"/>
          <w:szCs w:val="28"/>
        </w:rPr>
        <w:tab/>
        <w:t>Without limiting the scope of Section 3.1, we do not warrant or represent that the medical information on this website:</w:t>
      </w:r>
    </w:p>
    <w:p w14:paraId="2F035D54" w14:textId="77777777" w:rsidR="002B634B" w:rsidRPr="003529CB" w:rsidRDefault="002B634B" w:rsidP="002B634B">
      <w:pPr>
        <w:pStyle w:val="Level3Number"/>
        <w:rPr>
          <w:rFonts w:ascii="Helvetica" w:hAnsi="Helvetica" w:cs="Helvetica"/>
          <w:color w:val="auto"/>
          <w:sz w:val="24"/>
          <w:szCs w:val="28"/>
        </w:rPr>
      </w:pPr>
      <w:r w:rsidRPr="003529CB">
        <w:rPr>
          <w:rFonts w:ascii="Helvetica" w:hAnsi="Helvetica" w:cs="Helvetica"/>
          <w:color w:val="auto"/>
          <w:sz w:val="24"/>
          <w:szCs w:val="28"/>
        </w:rPr>
        <w:t>(a)</w:t>
      </w:r>
      <w:r w:rsidRPr="003529CB">
        <w:rPr>
          <w:rFonts w:ascii="Helvetica" w:hAnsi="Helvetica" w:cs="Helvetica"/>
          <w:color w:val="auto"/>
          <w:sz w:val="24"/>
          <w:szCs w:val="28"/>
        </w:rPr>
        <w:tab/>
        <w:t>will be constantly available, or available at all; or</w:t>
      </w:r>
    </w:p>
    <w:p w14:paraId="2F2035C2" w14:textId="77777777" w:rsidR="002B634B" w:rsidRPr="003529CB" w:rsidRDefault="002B634B" w:rsidP="002B634B">
      <w:pPr>
        <w:pStyle w:val="Level3Number"/>
        <w:rPr>
          <w:rFonts w:ascii="Helvetica" w:hAnsi="Helvetica" w:cs="Helvetica"/>
          <w:color w:val="auto"/>
          <w:sz w:val="24"/>
          <w:szCs w:val="28"/>
        </w:rPr>
      </w:pPr>
      <w:r w:rsidRPr="003529CB">
        <w:rPr>
          <w:rFonts w:ascii="Helvetica" w:hAnsi="Helvetica" w:cs="Helvetica"/>
          <w:color w:val="auto"/>
          <w:sz w:val="24"/>
          <w:szCs w:val="28"/>
        </w:rPr>
        <w:t>(b)</w:t>
      </w:r>
      <w:r w:rsidRPr="003529CB">
        <w:rPr>
          <w:rFonts w:ascii="Helvetica" w:hAnsi="Helvetica" w:cs="Helvetica"/>
          <w:color w:val="auto"/>
          <w:sz w:val="24"/>
          <w:szCs w:val="28"/>
        </w:rPr>
        <w:tab/>
        <w:t>is true, accurate, complete, current or non-misleading.</w:t>
      </w:r>
    </w:p>
    <w:p w14:paraId="01BB2FF1" w14:textId="77777777" w:rsidR="002B634B" w:rsidRPr="003529CB" w:rsidRDefault="002B634B" w:rsidP="002B634B">
      <w:pPr>
        <w:pStyle w:val="Level1Heading"/>
        <w:outlineLvl w:val="3"/>
        <w:rPr>
          <w:rFonts w:ascii="Helvetica" w:hAnsi="Helvetica" w:cs="Helvetica"/>
          <w:color w:val="auto"/>
          <w:sz w:val="24"/>
          <w:szCs w:val="28"/>
        </w:rPr>
      </w:pPr>
      <w:r w:rsidRPr="003529CB">
        <w:rPr>
          <w:rFonts w:ascii="Helvetica" w:hAnsi="Helvetica" w:cs="Helvetica"/>
          <w:color w:val="auto"/>
          <w:sz w:val="24"/>
          <w:szCs w:val="28"/>
        </w:rPr>
        <w:t>4.</w:t>
      </w:r>
      <w:r w:rsidRPr="003529CB">
        <w:rPr>
          <w:rFonts w:ascii="Helvetica" w:hAnsi="Helvetica" w:cs="Helvetica"/>
          <w:color w:val="auto"/>
          <w:sz w:val="24"/>
          <w:szCs w:val="28"/>
        </w:rPr>
        <w:tab/>
        <w:t>Medical assistance</w:t>
      </w:r>
    </w:p>
    <w:p w14:paraId="052AE993" w14:textId="77777777" w:rsidR="002B634B" w:rsidRPr="003529CB" w:rsidRDefault="002B634B" w:rsidP="002B634B">
      <w:pPr>
        <w:pStyle w:val="Level2Number"/>
        <w:rPr>
          <w:rFonts w:ascii="Helvetica" w:hAnsi="Helvetica" w:cs="Helvetica"/>
          <w:color w:val="auto"/>
          <w:sz w:val="24"/>
          <w:szCs w:val="28"/>
        </w:rPr>
      </w:pPr>
      <w:r w:rsidRPr="003529CB">
        <w:rPr>
          <w:rFonts w:ascii="Helvetica" w:hAnsi="Helvetica" w:cs="Helvetica"/>
          <w:color w:val="auto"/>
          <w:sz w:val="24"/>
          <w:szCs w:val="28"/>
        </w:rPr>
        <w:t>4.1</w:t>
      </w:r>
      <w:r w:rsidRPr="003529CB">
        <w:rPr>
          <w:rFonts w:ascii="Helvetica" w:hAnsi="Helvetica" w:cs="Helvetica"/>
          <w:color w:val="auto"/>
          <w:sz w:val="24"/>
          <w:szCs w:val="28"/>
        </w:rPr>
        <w:tab/>
        <w:t>You must not rely on the information on our website as an alternative to medical advice from your doctor or other professional healthcare provider.</w:t>
      </w:r>
    </w:p>
    <w:p w14:paraId="5A4F68A5" w14:textId="77777777" w:rsidR="002B634B" w:rsidRPr="003529CB" w:rsidRDefault="002B634B" w:rsidP="002B634B">
      <w:pPr>
        <w:pStyle w:val="Level2Number"/>
        <w:rPr>
          <w:rFonts w:ascii="Helvetica" w:hAnsi="Helvetica" w:cs="Helvetica"/>
          <w:color w:val="auto"/>
          <w:sz w:val="24"/>
          <w:szCs w:val="28"/>
        </w:rPr>
      </w:pPr>
      <w:r w:rsidRPr="003529CB">
        <w:rPr>
          <w:rFonts w:ascii="Helvetica" w:hAnsi="Helvetica" w:cs="Helvetica"/>
          <w:color w:val="auto"/>
          <w:sz w:val="24"/>
          <w:szCs w:val="28"/>
        </w:rPr>
        <w:t>4.2</w:t>
      </w:r>
      <w:r w:rsidRPr="003529CB">
        <w:rPr>
          <w:rFonts w:ascii="Helvetica" w:hAnsi="Helvetica" w:cs="Helvetica"/>
          <w:color w:val="auto"/>
          <w:sz w:val="24"/>
          <w:szCs w:val="28"/>
        </w:rPr>
        <w:tab/>
        <w:t>If you have any specific questions about any medical matter, you should consult your doctor or other professional healthcare provider.</w:t>
      </w:r>
    </w:p>
    <w:p w14:paraId="336E7446" w14:textId="77777777" w:rsidR="002B634B" w:rsidRPr="003529CB" w:rsidRDefault="002B634B" w:rsidP="002B634B">
      <w:pPr>
        <w:pStyle w:val="Level2Number"/>
        <w:rPr>
          <w:rFonts w:ascii="Helvetica" w:hAnsi="Helvetica" w:cs="Helvetica"/>
          <w:color w:val="auto"/>
          <w:sz w:val="24"/>
          <w:szCs w:val="28"/>
        </w:rPr>
      </w:pPr>
      <w:r w:rsidRPr="003529CB">
        <w:rPr>
          <w:rFonts w:ascii="Helvetica" w:hAnsi="Helvetica" w:cs="Helvetica"/>
          <w:color w:val="auto"/>
          <w:sz w:val="24"/>
          <w:szCs w:val="28"/>
        </w:rPr>
        <w:lastRenderedPageBreak/>
        <w:t>4.3</w:t>
      </w:r>
      <w:r w:rsidRPr="003529CB">
        <w:rPr>
          <w:rFonts w:ascii="Helvetica" w:hAnsi="Helvetica" w:cs="Helvetica"/>
          <w:color w:val="auto"/>
          <w:sz w:val="24"/>
          <w:szCs w:val="28"/>
        </w:rPr>
        <w:tab/>
        <w:t>If you think you may be suffering from any medical condition, you should seek immediate medical attention.</w:t>
      </w:r>
    </w:p>
    <w:p w14:paraId="2F6F7307" w14:textId="77777777" w:rsidR="002B634B" w:rsidRPr="003529CB" w:rsidRDefault="002B634B" w:rsidP="002B634B">
      <w:pPr>
        <w:pStyle w:val="Level2Number"/>
        <w:rPr>
          <w:rFonts w:ascii="Helvetica" w:hAnsi="Helvetica" w:cs="Helvetica"/>
          <w:color w:val="auto"/>
          <w:sz w:val="24"/>
          <w:szCs w:val="28"/>
        </w:rPr>
      </w:pPr>
      <w:r w:rsidRPr="003529CB">
        <w:rPr>
          <w:rFonts w:ascii="Helvetica" w:hAnsi="Helvetica" w:cs="Helvetica"/>
          <w:color w:val="auto"/>
          <w:sz w:val="24"/>
          <w:szCs w:val="28"/>
        </w:rPr>
        <w:t>4.4</w:t>
      </w:r>
      <w:r w:rsidRPr="003529CB">
        <w:rPr>
          <w:rFonts w:ascii="Helvetica" w:hAnsi="Helvetica" w:cs="Helvetica"/>
          <w:color w:val="auto"/>
          <w:sz w:val="24"/>
          <w:szCs w:val="28"/>
        </w:rPr>
        <w:tab/>
        <w:t>You should never delay seeking medical advice, disregard medical advice or discontinue medical treatment because of information on our website.</w:t>
      </w:r>
    </w:p>
    <w:p w14:paraId="619CA5F6" w14:textId="77777777" w:rsidR="002B634B" w:rsidRPr="003529CB" w:rsidRDefault="002B634B" w:rsidP="002B634B">
      <w:pPr>
        <w:pStyle w:val="Level1Heading"/>
        <w:outlineLvl w:val="3"/>
        <w:rPr>
          <w:rFonts w:ascii="Helvetica" w:hAnsi="Helvetica" w:cs="Helvetica"/>
          <w:color w:val="auto"/>
          <w:sz w:val="24"/>
          <w:szCs w:val="28"/>
        </w:rPr>
      </w:pPr>
      <w:r w:rsidRPr="003529CB">
        <w:rPr>
          <w:rFonts w:ascii="Helvetica" w:hAnsi="Helvetica" w:cs="Helvetica"/>
          <w:color w:val="auto"/>
          <w:sz w:val="24"/>
          <w:szCs w:val="28"/>
        </w:rPr>
        <w:t>5.</w:t>
      </w:r>
      <w:r w:rsidRPr="003529CB">
        <w:rPr>
          <w:rFonts w:ascii="Helvetica" w:hAnsi="Helvetica" w:cs="Helvetica"/>
          <w:color w:val="auto"/>
          <w:sz w:val="24"/>
          <w:szCs w:val="28"/>
        </w:rPr>
        <w:tab/>
        <w:t>Interactive features</w:t>
      </w:r>
    </w:p>
    <w:p w14:paraId="5197C713" w14:textId="77777777" w:rsidR="002B634B" w:rsidRPr="003529CB" w:rsidRDefault="002B634B" w:rsidP="002B634B">
      <w:pPr>
        <w:pStyle w:val="Level2Number"/>
        <w:rPr>
          <w:rFonts w:ascii="Helvetica" w:hAnsi="Helvetica" w:cs="Helvetica"/>
          <w:color w:val="auto"/>
          <w:sz w:val="24"/>
          <w:szCs w:val="28"/>
        </w:rPr>
      </w:pPr>
      <w:r w:rsidRPr="003529CB">
        <w:rPr>
          <w:rFonts w:ascii="Helvetica" w:hAnsi="Helvetica" w:cs="Helvetica"/>
          <w:color w:val="auto"/>
          <w:sz w:val="24"/>
          <w:szCs w:val="28"/>
        </w:rPr>
        <w:t>5.1</w:t>
      </w:r>
      <w:r w:rsidRPr="003529CB">
        <w:rPr>
          <w:rFonts w:ascii="Helvetica" w:hAnsi="Helvetica" w:cs="Helvetica"/>
          <w:color w:val="auto"/>
          <w:sz w:val="24"/>
          <w:szCs w:val="28"/>
        </w:rPr>
        <w:tab/>
        <w:t>Our website includes interactive features that allow users to communicate with us.</w:t>
      </w:r>
    </w:p>
    <w:p w14:paraId="46BD15A5" w14:textId="77777777" w:rsidR="002B634B" w:rsidRPr="003529CB" w:rsidRDefault="002B634B" w:rsidP="002B634B">
      <w:pPr>
        <w:pStyle w:val="Level2Number"/>
        <w:rPr>
          <w:rFonts w:ascii="Helvetica" w:hAnsi="Helvetica" w:cs="Helvetica"/>
          <w:color w:val="auto"/>
          <w:sz w:val="24"/>
          <w:szCs w:val="28"/>
        </w:rPr>
      </w:pPr>
      <w:r w:rsidRPr="003529CB">
        <w:rPr>
          <w:rFonts w:ascii="Helvetica" w:hAnsi="Helvetica" w:cs="Helvetica"/>
          <w:color w:val="auto"/>
          <w:sz w:val="24"/>
          <w:szCs w:val="28"/>
        </w:rPr>
        <w:t>5.2</w:t>
      </w:r>
      <w:r w:rsidRPr="003529CB">
        <w:rPr>
          <w:rFonts w:ascii="Helvetica" w:hAnsi="Helvetica" w:cs="Helvetica"/>
          <w:color w:val="auto"/>
          <w:sz w:val="24"/>
          <w:szCs w:val="28"/>
        </w:rPr>
        <w:tab/>
        <w:t>You acknowledge that, because of the limited nature of communication through our website's interactive features, any assistance you may receive using any such features is likely to be incomplete and may even be misleading.</w:t>
      </w:r>
    </w:p>
    <w:p w14:paraId="5EF42A70" w14:textId="77777777" w:rsidR="002B634B" w:rsidRPr="003529CB" w:rsidRDefault="002B634B" w:rsidP="002B634B">
      <w:pPr>
        <w:pStyle w:val="Level2Number"/>
        <w:rPr>
          <w:rFonts w:ascii="Helvetica" w:hAnsi="Helvetica" w:cs="Helvetica"/>
          <w:color w:val="auto"/>
          <w:sz w:val="24"/>
          <w:szCs w:val="28"/>
        </w:rPr>
      </w:pPr>
      <w:r w:rsidRPr="003529CB">
        <w:rPr>
          <w:rFonts w:ascii="Helvetica" w:hAnsi="Helvetica" w:cs="Helvetica"/>
          <w:color w:val="auto"/>
          <w:sz w:val="24"/>
          <w:szCs w:val="28"/>
        </w:rPr>
        <w:t>5.3</w:t>
      </w:r>
      <w:r w:rsidRPr="003529CB">
        <w:rPr>
          <w:rFonts w:ascii="Helvetica" w:hAnsi="Helvetica" w:cs="Helvetica"/>
          <w:color w:val="auto"/>
          <w:sz w:val="24"/>
          <w:szCs w:val="28"/>
        </w:rPr>
        <w:tab/>
        <w:t>Any assistance you may receive using any our website's interactive features does not constitute specific advice and accordingly should not be relied upon without further independent confirmation.</w:t>
      </w:r>
    </w:p>
    <w:p w14:paraId="580D002D" w14:textId="77777777" w:rsidR="002B634B" w:rsidRPr="003529CB" w:rsidRDefault="002B634B" w:rsidP="002B634B">
      <w:pPr>
        <w:pStyle w:val="Level1Heading"/>
        <w:outlineLvl w:val="3"/>
        <w:rPr>
          <w:rFonts w:ascii="Helvetica" w:hAnsi="Helvetica" w:cs="Helvetica"/>
          <w:color w:val="auto"/>
          <w:sz w:val="24"/>
          <w:szCs w:val="28"/>
        </w:rPr>
      </w:pPr>
      <w:r w:rsidRPr="003529CB">
        <w:rPr>
          <w:rFonts w:ascii="Helvetica" w:hAnsi="Helvetica" w:cs="Helvetica"/>
          <w:color w:val="auto"/>
          <w:sz w:val="24"/>
          <w:szCs w:val="28"/>
        </w:rPr>
        <w:t>6.</w:t>
      </w:r>
      <w:r w:rsidRPr="003529CB">
        <w:rPr>
          <w:rFonts w:ascii="Helvetica" w:hAnsi="Helvetica" w:cs="Helvetica"/>
          <w:color w:val="auto"/>
          <w:sz w:val="24"/>
          <w:szCs w:val="28"/>
        </w:rPr>
        <w:tab/>
        <w:t>Limits upon exclusions of liability</w:t>
      </w:r>
    </w:p>
    <w:p w14:paraId="05CC90FF" w14:textId="77777777" w:rsidR="002B634B" w:rsidRPr="003529CB" w:rsidRDefault="002B634B" w:rsidP="002B634B">
      <w:pPr>
        <w:pStyle w:val="Level2Number"/>
        <w:rPr>
          <w:rFonts w:ascii="Helvetica" w:hAnsi="Helvetica" w:cs="Helvetica"/>
          <w:color w:val="auto"/>
          <w:sz w:val="24"/>
          <w:szCs w:val="28"/>
        </w:rPr>
      </w:pPr>
      <w:r w:rsidRPr="003529CB">
        <w:rPr>
          <w:rFonts w:ascii="Helvetica" w:hAnsi="Helvetica" w:cs="Helvetica"/>
          <w:color w:val="auto"/>
          <w:sz w:val="24"/>
          <w:szCs w:val="28"/>
        </w:rPr>
        <w:t>6.1</w:t>
      </w:r>
      <w:r w:rsidRPr="003529CB">
        <w:rPr>
          <w:rFonts w:ascii="Helvetica" w:hAnsi="Helvetica" w:cs="Helvetica"/>
          <w:color w:val="auto"/>
          <w:sz w:val="24"/>
          <w:szCs w:val="28"/>
        </w:rPr>
        <w:tab/>
        <w:t>Nothing in this disclaimer will:</w:t>
      </w:r>
    </w:p>
    <w:p w14:paraId="13E34787" w14:textId="77777777" w:rsidR="002B634B" w:rsidRPr="003529CB" w:rsidRDefault="002B634B" w:rsidP="002B634B">
      <w:pPr>
        <w:pStyle w:val="Level3Number"/>
        <w:rPr>
          <w:rFonts w:ascii="Helvetica" w:hAnsi="Helvetica" w:cs="Helvetica"/>
          <w:color w:val="auto"/>
          <w:sz w:val="24"/>
          <w:szCs w:val="28"/>
        </w:rPr>
      </w:pPr>
      <w:r w:rsidRPr="003529CB">
        <w:rPr>
          <w:rFonts w:ascii="Helvetica" w:hAnsi="Helvetica" w:cs="Helvetica"/>
          <w:color w:val="auto"/>
          <w:sz w:val="24"/>
          <w:szCs w:val="28"/>
        </w:rPr>
        <w:t>(a)</w:t>
      </w:r>
      <w:r w:rsidRPr="003529CB">
        <w:rPr>
          <w:rFonts w:ascii="Helvetica" w:hAnsi="Helvetica" w:cs="Helvetica"/>
          <w:color w:val="auto"/>
          <w:sz w:val="24"/>
          <w:szCs w:val="28"/>
        </w:rPr>
        <w:tab/>
        <w:t>limit or exclude any liability for death or personal injury resulting from negligence;</w:t>
      </w:r>
    </w:p>
    <w:p w14:paraId="113BC510" w14:textId="77777777" w:rsidR="002B634B" w:rsidRPr="003529CB" w:rsidRDefault="002B634B" w:rsidP="002B634B">
      <w:pPr>
        <w:pStyle w:val="Level3Number"/>
        <w:rPr>
          <w:rFonts w:ascii="Helvetica" w:hAnsi="Helvetica" w:cs="Helvetica"/>
          <w:color w:val="auto"/>
          <w:sz w:val="24"/>
          <w:szCs w:val="28"/>
        </w:rPr>
      </w:pPr>
      <w:r w:rsidRPr="003529CB">
        <w:rPr>
          <w:rFonts w:ascii="Helvetica" w:hAnsi="Helvetica" w:cs="Helvetica"/>
          <w:color w:val="auto"/>
          <w:sz w:val="24"/>
          <w:szCs w:val="28"/>
        </w:rPr>
        <w:t>(b)</w:t>
      </w:r>
      <w:r w:rsidRPr="003529CB">
        <w:rPr>
          <w:rFonts w:ascii="Helvetica" w:hAnsi="Helvetica" w:cs="Helvetica"/>
          <w:color w:val="auto"/>
          <w:sz w:val="24"/>
          <w:szCs w:val="28"/>
        </w:rPr>
        <w:tab/>
        <w:t>limit or exclude any liability for fraud or fraudulent misrepresentation;</w:t>
      </w:r>
    </w:p>
    <w:p w14:paraId="3D03A113" w14:textId="77777777" w:rsidR="002B634B" w:rsidRPr="003529CB" w:rsidRDefault="002B634B" w:rsidP="002B634B">
      <w:pPr>
        <w:pStyle w:val="Level3Number"/>
        <w:rPr>
          <w:rFonts w:ascii="Helvetica" w:hAnsi="Helvetica" w:cs="Helvetica"/>
          <w:color w:val="auto"/>
          <w:sz w:val="24"/>
          <w:szCs w:val="28"/>
        </w:rPr>
      </w:pPr>
      <w:r w:rsidRPr="003529CB">
        <w:rPr>
          <w:rFonts w:ascii="Helvetica" w:hAnsi="Helvetica" w:cs="Helvetica"/>
          <w:color w:val="auto"/>
          <w:sz w:val="24"/>
          <w:szCs w:val="28"/>
        </w:rPr>
        <w:t>(c)</w:t>
      </w:r>
      <w:r w:rsidRPr="003529CB">
        <w:rPr>
          <w:rFonts w:ascii="Helvetica" w:hAnsi="Helvetica" w:cs="Helvetica"/>
          <w:color w:val="auto"/>
          <w:sz w:val="24"/>
          <w:szCs w:val="28"/>
        </w:rPr>
        <w:tab/>
        <w:t>limit any liabilities in any way that is not permitted under applicable law; or</w:t>
      </w:r>
    </w:p>
    <w:p w14:paraId="4F471A76" w14:textId="77777777" w:rsidR="002B634B" w:rsidRPr="003529CB" w:rsidRDefault="002B634B" w:rsidP="002B634B">
      <w:pPr>
        <w:pStyle w:val="Level3Number"/>
        <w:rPr>
          <w:rFonts w:ascii="Helvetica" w:hAnsi="Helvetica" w:cs="Helvetica"/>
          <w:color w:val="auto"/>
          <w:sz w:val="24"/>
          <w:szCs w:val="28"/>
        </w:rPr>
      </w:pPr>
      <w:r w:rsidRPr="003529CB">
        <w:rPr>
          <w:rFonts w:ascii="Helvetica" w:hAnsi="Helvetica" w:cs="Helvetica"/>
          <w:color w:val="auto"/>
          <w:sz w:val="24"/>
          <w:szCs w:val="28"/>
        </w:rPr>
        <w:t>(d)</w:t>
      </w:r>
      <w:r w:rsidRPr="003529CB">
        <w:rPr>
          <w:rFonts w:ascii="Helvetica" w:hAnsi="Helvetica" w:cs="Helvetica"/>
          <w:color w:val="auto"/>
          <w:sz w:val="24"/>
          <w:szCs w:val="28"/>
        </w:rPr>
        <w:tab/>
        <w:t>exclude any liabilities that may not be excluded under applicable law.</w:t>
      </w:r>
    </w:p>
    <w:p w14:paraId="75CF026C" w14:textId="77777777" w:rsidR="002B634B" w:rsidRPr="003529CB" w:rsidRDefault="002B634B" w:rsidP="002B634B">
      <w:pPr>
        <w:shd w:val="clear" w:color="auto" w:fill="FFFFFF"/>
        <w:spacing w:after="150" w:line="240" w:lineRule="auto"/>
        <w:rPr>
          <w:rFonts w:ascii="Helvetica" w:eastAsia="Times New Roman" w:hAnsi="Helvetica" w:cs="Helvetica"/>
          <w:sz w:val="24"/>
          <w:szCs w:val="24"/>
        </w:rPr>
      </w:pPr>
    </w:p>
    <w:p w14:paraId="219CD61B" w14:textId="77777777" w:rsidR="002B634B" w:rsidRPr="003529CB" w:rsidRDefault="002B634B" w:rsidP="002B634B">
      <w:pPr>
        <w:shd w:val="clear" w:color="auto" w:fill="FFFFFF"/>
        <w:spacing w:before="375" w:after="225" w:line="240" w:lineRule="auto"/>
        <w:outlineLvl w:val="0"/>
        <w:rPr>
          <w:rFonts w:ascii="Helvetica" w:eastAsia="Times New Roman" w:hAnsi="Helvetica" w:cs="Helvetica"/>
          <w:b/>
          <w:bCs/>
          <w:kern w:val="36"/>
          <w:sz w:val="48"/>
          <w:szCs w:val="48"/>
        </w:rPr>
      </w:pPr>
      <w:r w:rsidRPr="003529CB">
        <w:rPr>
          <w:rFonts w:ascii="Helvetica" w:eastAsia="Times New Roman" w:hAnsi="Helvetica" w:cs="Helvetica"/>
          <w:b/>
          <w:bCs/>
          <w:kern w:val="36"/>
          <w:sz w:val="48"/>
          <w:szCs w:val="48"/>
        </w:rPr>
        <w:t>Fair Use Disclaimer</w:t>
      </w:r>
    </w:p>
    <w:p w14:paraId="18CEA0CE" w14:textId="77777777" w:rsidR="002B634B" w:rsidRPr="003529CB" w:rsidRDefault="002B634B" w:rsidP="002B634B">
      <w:pPr>
        <w:shd w:val="clear" w:color="auto" w:fill="FFFFFF"/>
        <w:spacing w:after="150" w:line="240" w:lineRule="auto"/>
        <w:rPr>
          <w:rFonts w:ascii="Helvetica" w:eastAsia="Times New Roman" w:hAnsi="Helvetica" w:cs="Helvetica"/>
          <w:sz w:val="24"/>
          <w:szCs w:val="24"/>
        </w:rPr>
      </w:pPr>
      <w:r w:rsidRPr="003529CB">
        <w:rPr>
          <w:rFonts w:ascii="Helvetica" w:eastAsia="Times New Roman" w:hAnsi="Helvetica" w:cs="Helvetica"/>
          <w:sz w:val="24"/>
          <w:szCs w:val="24"/>
        </w:rPr>
        <w:t>The Company may use copyrighted material which has not always been specifically authorized by the copyright owner. The Company is making such material available for criticism, comment, news reporting, teaching, scholarship, or research.</w:t>
      </w:r>
    </w:p>
    <w:p w14:paraId="49FBADE4" w14:textId="77777777" w:rsidR="002B634B" w:rsidRPr="003529CB" w:rsidRDefault="002B634B" w:rsidP="002B634B">
      <w:pPr>
        <w:shd w:val="clear" w:color="auto" w:fill="FFFFFF"/>
        <w:spacing w:after="150" w:line="240" w:lineRule="auto"/>
        <w:rPr>
          <w:rFonts w:ascii="Helvetica" w:eastAsia="Times New Roman" w:hAnsi="Helvetica" w:cs="Helvetica"/>
          <w:sz w:val="24"/>
          <w:szCs w:val="24"/>
        </w:rPr>
      </w:pPr>
      <w:r w:rsidRPr="003529CB">
        <w:rPr>
          <w:rFonts w:ascii="Helvetica" w:eastAsia="Times New Roman" w:hAnsi="Helvetica" w:cs="Helvetica"/>
          <w:sz w:val="24"/>
          <w:szCs w:val="24"/>
        </w:rPr>
        <w:t>The Company believes this constitutes a "fair use" of any such copyrighted material as provided for in section 107 of the United States Copyright law.</w:t>
      </w:r>
    </w:p>
    <w:p w14:paraId="574AE05D" w14:textId="77777777" w:rsidR="002B634B" w:rsidRPr="003529CB" w:rsidRDefault="002B634B" w:rsidP="002B634B">
      <w:pPr>
        <w:shd w:val="clear" w:color="auto" w:fill="FFFFFF"/>
        <w:spacing w:after="150" w:line="240" w:lineRule="auto"/>
        <w:rPr>
          <w:rFonts w:ascii="Helvetica" w:eastAsia="Times New Roman" w:hAnsi="Helvetica" w:cs="Helvetica"/>
          <w:sz w:val="24"/>
          <w:szCs w:val="24"/>
        </w:rPr>
      </w:pPr>
      <w:r w:rsidRPr="003529CB">
        <w:rPr>
          <w:rFonts w:ascii="Helvetica" w:eastAsia="Times New Roman" w:hAnsi="Helvetica" w:cs="Helvetica"/>
          <w:sz w:val="24"/>
          <w:szCs w:val="24"/>
        </w:rPr>
        <w:t xml:space="preserve">If You wish to use copyrighted material from the Service for your own purposes that go beyond fair use, </w:t>
      </w:r>
      <w:proofErr w:type="gramStart"/>
      <w:r w:rsidRPr="003529CB">
        <w:rPr>
          <w:rFonts w:ascii="Helvetica" w:eastAsia="Times New Roman" w:hAnsi="Helvetica" w:cs="Helvetica"/>
          <w:sz w:val="24"/>
          <w:szCs w:val="24"/>
        </w:rPr>
        <w:t>You</w:t>
      </w:r>
      <w:proofErr w:type="gramEnd"/>
      <w:r w:rsidRPr="003529CB">
        <w:rPr>
          <w:rFonts w:ascii="Helvetica" w:eastAsia="Times New Roman" w:hAnsi="Helvetica" w:cs="Helvetica"/>
          <w:sz w:val="24"/>
          <w:szCs w:val="24"/>
        </w:rPr>
        <w:t xml:space="preserve"> must obtain permission from the copyright owner.</w:t>
      </w:r>
    </w:p>
    <w:p w14:paraId="05243D76" w14:textId="77777777" w:rsidR="002B634B" w:rsidRPr="003529CB" w:rsidRDefault="002B634B" w:rsidP="002B634B">
      <w:pPr>
        <w:shd w:val="clear" w:color="auto" w:fill="FFFFFF"/>
        <w:spacing w:before="375" w:after="225" w:line="240" w:lineRule="auto"/>
        <w:outlineLvl w:val="0"/>
        <w:rPr>
          <w:rFonts w:ascii="Helvetica" w:eastAsia="Times New Roman" w:hAnsi="Helvetica" w:cs="Helvetica"/>
          <w:b/>
          <w:bCs/>
          <w:kern w:val="36"/>
          <w:sz w:val="48"/>
          <w:szCs w:val="48"/>
        </w:rPr>
      </w:pPr>
      <w:r w:rsidRPr="003529CB">
        <w:rPr>
          <w:rFonts w:ascii="Helvetica" w:eastAsia="Times New Roman" w:hAnsi="Helvetica" w:cs="Helvetica"/>
          <w:b/>
          <w:bCs/>
          <w:kern w:val="36"/>
          <w:sz w:val="48"/>
          <w:szCs w:val="48"/>
        </w:rPr>
        <w:lastRenderedPageBreak/>
        <w:t>No Responsibility Disclaimer</w:t>
      </w:r>
    </w:p>
    <w:p w14:paraId="5A5692D6" w14:textId="77777777" w:rsidR="002B634B" w:rsidRPr="003529CB" w:rsidRDefault="002B634B" w:rsidP="002B634B">
      <w:pPr>
        <w:shd w:val="clear" w:color="auto" w:fill="FFFFFF"/>
        <w:spacing w:after="150" w:line="240" w:lineRule="auto"/>
        <w:rPr>
          <w:rFonts w:ascii="Helvetica" w:eastAsia="Times New Roman" w:hAnsi="Helvetica" w:cs="Helvetica"/>
          <w:sz w:val="24"/>
          <w:szCs w:val="24"/>
        </w:rPr>
      </w:pPr>
      <w:r w:rsidRPr="003529CB">
        <w:rPr>
          <w:rFonts w:ascii="Helvetica" w:eastAsia="Times New Roman" w:hAnsi="Helvetica" w:cs="Helvetica"/>
          <w:sz w:val="24"/>
          <w:szCs w:val="24"/>
        </w:rPr>
        <w:t>The information on the Service is provided with the understanding that the Company is not herein engaged in rendering legal, accounting, tax, or other professional advice and services. As such, it should not be used as a substitute for consultation with professional accounting, tax, legal or other competent advisers.</w:t>
      </w:r>
    </w:p>
    <w:p w14:paraId="464BF3B5" w14:textId="77777777" w:rsidR="002B634B" w:rsidRPr="003529CB" w:rsidRDefault="002B634B" w:rsidP="002B634B">
      <w:pPr>
        <w:shd w:val="clear" w:color="auto" w:fill="FFFFFF"/>
        <w:spacing w:after="150" w:line="240" w:lineRule="auto"/>
        <w:rPr>
          <w:rFonts w:ascii="Helvetica" w:eastAsia="Times New Roman" w:hAnsi="Helvetica" w:cs="Helvetica"/>
          <w:sz w:val="24"/>
          <w:szCs w:val="24"/>
        </w:rPr>
      </w:pPr>
      <w:r w:rsidRPr="003529CB">
        <w:rPr>
          <w:rFonts w:ascii="Helvetica" w:eastAsia="Times New Roman" w:hAnsi="Helvetica" w:cs="Helvetica"/>
          <w:sz w:val="24"/>
          <w:szCs w:val="24"/>
        </w:rPr>
        <w:t>In no event shall the Company or its suppliers be liable for any special, incidental, indirect, or consequential damages whatsoever arising out of or in connection with your access or use or inability to access or use the Service.</w:t>
      </w:r>
    </w:p>
    <w:p w14:paraId="6AD14A08" w14:textId="77777777" w:rsidR="002B634B" w:rsidRPr="003529CB" w:rsidRDefault="002B634B" w:rsidP="002B634B">
      <w:pPr>
        <w:shd w:val="clear" w:color="auto" w:fill="FFFFFF"/>
        <w:spacing w:before="375" w:after="225" w:line="240" w:lineRule="auto"/>
        <w:outlineLvl w:val="0"/>
        <w:rPr>
          <w:rFonts w:ascii="Helvetica" w:eastAsia="Times New Roman" w:hAnsi="Helvetica" w:cs="Helvetica"/>
          <w:b/>
          <w:bCs/>
          <w:kern w:val="36"/>
          <w:sz w:val="48"/>
          <w:szCs w:val="48"/>
        </w:rPr>
      </w:pPr>
      <w:r w:rsidRPr="003529CB">
        <w:rPr>
          <w:rFonts w:ascii="Helvetica" w:eastAsia="Times New Roman" w:hAnsi="Helvetica" w:cs="Helvetica"/>
          <w:b/>
          <w:bCs/>
          <w:kern w:val="36"/>
          <w:sz w:val="48"/>
          <w:szCs w:val="48"/>
        </w:rPr>
        <w:t>"Use at Your Own Risk" Disclaimer</w:t>
      </w:r>
    </w:p>
    <w:p w14:paraId="7A120898" w14:textId="77777777" w:rsidR="002B634B" w:rsidRPr="003529CB" w:rsidRDefault="002B634B" w:rsidP="002B634B">
      <w:pPr>
        <w:shd w:val="clear" w:color="auto" w:fill="FFFFFF"/>
        <w:spacing w:after="150" w:line="240" w:lineRule="auto"/>
        <w:rPr>
          <w:rFonts w:ascii="Helvetica" w:eastAsia="Times New Roman" w:hAnsi="Helvetica" w:cs="Helvetica"/>
          <w:sz w:val="24"/>
          <w:szCs w:val="24"/>
        </w:rPr>
      </w:pPr>
      <w:r w:rsidRPr="003529CB">
        <w:rPr>
          <w:rFonts w:ascii="Helvetica" w:eastAsia="Times New Roman" w:hAnsi="Helvetica" w:cs="Helvetica"/>
          <w:sz w:val="24"/>
          <w:szCs w:val="24"/>
        </w:rPr>
        <w:t>All information in the Service is provided "as is", with no guarantee of completeness, accuracy, timeliness or of the results obtained from the use of this information, and without warranty of any kind, express or implied, including, but not limited to warranties of performance, merchantability and fitness for a particular purpose.</w:t>
      </w:r>
    </w:p>
    <w:p w14:paraId="20E09A72" w14:textId="77777777" w:rsidR="002B634B" w:rsidRPr="003529CB" w:rsidRDefault="002B634B" w:rsidP="002B634B">
      <w:pPr>
        <w:shd w:val="clear" w:color="auto" w:fill="FFFFFF"/>
        <w:spacing w:after="150" w:line="240" w:lineRule="auto"/>
        <w:rPr>
          <w:rFonts w:ascii="Helvetica" w:eastAsia="Times New Roman" w:hAnsi="Helvetica" w:cs="Helvetica"/>
          <w:sz w:val="24"/>
          <w:szCs w:val="24"/>
        </w:rPr>
      </w:pPr>
      <w:r w:rsidRPr="003529CB">
        <w:rPr>
          <w:rFonts w:ascii="Helvetica" w:eastAsia="Times New Roman" w:hAnsi="Helvetica" w:cs="Helvetica"/>
          <w:sz w:val="24"/>
          <w:szCs w:val="24"/>
        </w:rPr>
        <w:t>The Company will not be liable to You or anyone else for any decision made or action taken in reliance on the information given by the Service or for any consequential, special or similar damages, even if advised of the possibility of such damages.</w:t>
      </w:r>
    </w:p>
    <w:p w14:paraId="6391B831" w14:textId="77777777" w:rsidR="002B634B" w:rsidRPr="003529CB" w:rsidRDefault="002B634B" w:rsidP="002B634B">
      <w:pPr>
        <w:shd w:val="clear" w:color="auto" w:fill="FFFFFF"/>
        <w:spacing w:before="375" w:after="225" w:line="240" w:lineRule="auto"/>
        <w:outlineLvl w:val="0"/>
        <w:rPr>
          <w:rFonts w:ascii="Helvetica" w:eastAsia="Times New Roman" w:hAnsi="Helvetica" w:cs="Helvetica"/>
          <w:b/>
          <w:bCs/>
          <w:kern w:val="36"/>
          <w:sz w:val="48"/>
          <w:szCs w:val="48"/>
        </w:rPr>
      </w:pPr>
      <w:r w:rsidRPr="003529CB">
        <w:rPr>
          <w:rFonts w:ascii="Helvetica" w:eastAsia="Times New Roman" w:hAnsi="Helvetica" w:cs="Helvetica"/>
          <w:b/>
          <w:bCs/>
          <w:kern w:val="36"/>
          <w:sz w:val="48"/>
          <w:szCs w:val="48"/>
        </w:rPr>
        <w:t>Contact Us</w:t>
      </w:r>
    </w:p>
    <w:p w14:paraId="68541327" w14:textId="77777777" w:rsidR="002B634B" w:rsidRPr="003529CB" w:rsidRDefault="002B634B" w:rsidP="002B634B">
      <w:pPr>
        <w:shd w:val="clear" w:color="auto" w:fill="FFFFFF"/>
        <w:spacing w:after="150" w:line="240" w:lineRule="auto"/>
        <w:rPr>
          <w:rFonts w:ascii="Helvetica" w:eastAsia="Times New Roman" w:hAnsi="Helvetica" w:cs="Helvetica"/>
          <w:sz w:val="24"/>
          <w:szCs w:val="24"/>
        </w:rPr>
      </w:pPr>
      <w:r w:rsidRPr="003529CB">
        <w:rPr>
          <w:rFonts w:ascii="Helvetica" w:eastAsia="Times New Roman" w:hAnsi="Helvetica" w:cs="Helvetica"/>
          <w:sz w:val="24"/>
          <w:szCs w:val="24"/>
        </w:rPr>
        <w:t xml:space="preserve">If you have any questions about this Disclaimer, </w:t>
      </w:r>
      <w:proofErr w:type="gramStart"/>
      <w:r w:rsidRPr="003529CB">
        <w:rPr>
          <w:rFonts w:ascii="Helvetica" w:eastAsia="Times New Roman" w:hAnsi="Helvetica" w:cs="Helvetica"/>
          <w:sz w:val="24"/>
          <w:szCs w:val="24"/>
        </w:rPr>
        <w:t>You</w:t>
      </w:r>
      <w:proofErr w:type="gramEnd"/>
      <w:r w:rsidRPr="003529CB">
        <w:rPr>
          <w:rFonts w:ascii="Helvetica" w:eastAsia="Times New Roman" w:hAnsi="Helvetica" w:cs="Helvetica"/>
          <w:sz w:val="24"/>
          <w:szCs w:val="24"/>
        </w:rPr>
        <w:t xml:space="preserve"> can contact Us:</w:t>
      </w:r>
    </w:p>
    <w:p w14:paraId="7C6FB9D2" w14:textId="3AAAF62E" w:rsidR="002B634B" w:rsidRPr="003529CB" w:rsidRDefault="002B634B" w:rsidP="002B634B">
      <w:pPr>
        <w:numPr>
          <w:ilvl w:val="0"/>
          <w:numId w:val="2"/>
        </w:numPr>
        <w:shd w:val="clear" w:color="auto" w:fill="FFFFFF"/>
        <w:spacing w:before="100" w:beforeAutospacing="1" w:after="100" w:afterAutospacing="1" w:line="480" w:lineRule="auto"/>
        <w:ind w:left="450"/>
        <w:rPr>
          <w:rFonts w:ascii="Helvetica" w:eastAsia="Times New Roman" w:hAnsi="Helvetica" w:cs="Helvetica"/>
          <w:sz w:val="24"/>
          <w:szCs w:val="24"/>
        </w:rPr>
      </w:pPr>
      <w:r w:rsidRPr="003529CB">
        <w:rPr>
          <w:rFonts w:ascii="Helvetica" w:eastAsia="Times New Roman" w:hAnsi="Helvetica" w:cs="Helvetica"/>
          <w:sz w:val="24"/>
          <w:szCs w:val="24"/>
        </w:rPr>
        <w:t>By email: wa</w:t>
      </w:r>
      <w:r w:rsidR="00034EFC" w:rsidRPr="003529CB">
        <w:rPr>
          <w:rFonts w:ascii="Helvetica" w:eastAsia="Times New Roman" w:hAnsi="Helvetica" w:cs="Helvetica"/>
          <w:sz w:val="24"/>
          <w:szCs w:val="24"/>
        </w:rPr>
        <w:t>shington</w:t>
      </w:r>
      <w:r w:rsidRPr="003529CB">
        <w:rPr>
          <w:rFonts w:ascii="Helvetica" w:eastAsia="Times New Roman" w:hAnsi="Helvetica" w:cs="Helvetica"/>
          <w:sz w:val="24"/>
          <w:szCs w:val="24"/>
        </w:rPr>
        <w:t>covid@</w:t>
      </w:r>
      <w:r w:rsidR="00034EFC" w:rsidRPr="003529CB">
        <w:rPr>
          <w:rFonts w:ascii="Helvetica" w:eastAsia="Times New Roman" w:hAnsi="Helvetica" w:cs="Helvetica"/>
          <w:sz w:val="24"/>
          <w:szCs w:val="24"/>
        </w:rPr>
        <w:t>gmail</w:t>
      </w:r>
      <w:r w:rsidRPr="003529CB">
        <w:rPr>
          <w:rFonts w:ascii="Helvetica" w:eastAsia="Times New Roman" w:hAnsi="Helvetica" w:cs="Helvetica"/>
          <w:sz w:val="24"/>
          <w:szCs w:val="24"/>
        </w:rPr>
        <w:t>.com</w:t>
      </w:r>
    </w:p>
    <w:p w14:paraId="6538BAC0" w14:textId="77777777" w:rsidR="002B634B" w:rsidRDefault="002B634B" w:rsidP="002B634B"/>
    <w:p w14:paraId="30E736B1" w14:textId="77777777" w:rsidR="00462AB5" w:rsidRPr="002B634B" w:rsidRDefault="00462AB5" w:rsidP="002B634B"/>
    <w:sectPr w:rsidR="00462AB5" w:rsidRPr="002B6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56F9C"/>
    <w:multiLevelType w:val="multilevel"/>
    <w:tmpl w:val="153C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294BC5"/>
    <w:multiLevelType w:val="multilevel"/>
    <w:tmpl w:val="1CD2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54"/>
    <w:rsid w:val="00034EFC"/>
    <w:rsid w:val="0007739C"/>
    <w:rsid w:val="001A2F98"/>
    <w:rsid w:val="002B634B"/>
    <w:rsid w:val="003529CB"/>
    <w:rsid w:val="0043448E"/>
    <w:rsid w:val="00462AB5"/>
    <w:rsid w:val="00481A34"/>
    <w:rsid w:val="00497A6D"/>
    <w:rsid w:val="00506E6D"/>
    <w:rsid w:val="00650106"/>
    <w:rsid w:val="008B1F6B"/>
    <w:rsid w:val="00920DBB"/>
    <w:rsid w:val="00A62D54"/>
    <w:rsid w:val="00B752D3"/>
    <w:rsid w:val="00BE546B"/>
    <w:rsid w:val="00C32F7D"/>
    <w:rsid w:val="00C56EF3"/>
    <w:rsid w:val="00DB5CF1"/>
    <w:rsid w:val="00F2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4F1E"/>
  <w15:chartTrackingRefBased/>
  <w15:docId w15:val="{19D0DAA0-E371-4B79-A992-EBE9AE88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34B"/>
  </w:style>
  <w:style w:type="paragraph" w:styleId="Heading1">
    <w:name w:val="heading 1"/>
    <w:basedOn w:val="Normal"/>
    <w:link w:val="Heading1Char"/>
    <w:uiPriority w:val="9"/>
    <w:qFormat/>
    <w:rsid w:val="00A62D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2D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D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2D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2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2D54"/>
    <w:rPr>
      <w:b/>
      <w:bCs/>
    </w:rPr>
  </w:style>
  <w:style w:type="character" w:styleId="Hyperlink">
    <w:name w:val="Hyperlink"/>
    <w:basedOn w:val="DefaultParagraphFont"/>
    <w:uiPriority w:val="99"/>
    <w:unhideWhenUsed/>
    <w:rsid w:val="00A62D54"/>
    <w:rPr>
      <w:color w:val="0000FF"/>
      <w:u w:val="single"/>
    </w:rPr>
  </w:style>
  <w:style w:type="paragraph" w:customStyle="1" w:styleId="DocumentName">
    <w:name w:val="Document Name"/>
    <w:link w:val="DocumentNameCar"/>
    <w:uiPriority w:val="99"/>
    <w:semiHidden/>
    <w:unhideWhenUsed/>
    <w:rsid w:val="00A62D54"/>
    <w:pPr>
      <w:spacing w:after="200" w:line="276" w:lineRule="auto"/>
      <w:jc w:val="center"/>
    </w:pPr>
    <w:rPr>
      <w:rFonts w:ascii="Verdana" w:eastAsia="Verdana" w:hAnsi="Verdana" w:cs="Verdana"/>
      <w:b/>
      <w:color w:val="000000"/>
      <w:sz w:val="28"/>
    </w:rPr>
  </w:style>
  <w:style w:type="character" w:customStyle="1" w:styleId="DocumentNameCar">
    <w:name w:val="Document NameCar"/>
    <w:link w:val="DocumentName"/>
    <w:uiPriority w:val="99"/>
    <w:semiHidden/>
    <w:unhideWhenUsed/>
    <w:rsid w:val="00A62D54"/>
    <w:rPr>
      <w:rFonts w:ascii="Verdana" w:eastAsia="Verdana" w:hAnsi="Verdana" w:cs="Verdana"/>
      <w:b/>
      <w:color w:val="000000"/>
      <w:sz w:val="28"/>
    </w:rPr>
  </w:style>
  <w:style w:type="paragraph" w:customStyle="1" w:styleId="Level1Heading">
    <w:name w:val="Level 1 Heading"/>
    <w:link w:val="Level1HeadingCar"/>
    <w:uiPriority w:val="99"/>
    <w:semiHidden/>
    <w:unhideWhenUsed/>
    <w:rsid w:val="00A62D54"/>
    <w:pPr>
      <w:tabs>
        <w:tab w:val="left" w:pos="600"/>
      </w:tabs>
      <w:spacing w:after="200" w:line="276" w:lineRule="auto"/>
    </w:pPr>
    <w:rPr>
      <w:rFonts w:ascii="Verdana" w:eastAsia="Verdana" w:hAnsi="Verdana" w:cs="Verdana"/>
      <w:b/>
      <w:color w:val="000000"/>
      <w:sz w:val="20"/>
    </w:rPr>
  </w:style>
  <w:style w:type="character" w:customStyle="1" w:styleId="Level1HeadingCar">
    <w:name w:val="Level 1 HeadingCar"/>
    <w:link w:val="Level1Heading"/>
    <w:uiPriority w:val="99"/>
    <w:semiHidden/>
    <w:unhideWhenUsed/>
    <w:rsid w:val="00A62D54"/>
    <w:rPr>
      <w:rFonts w:ascii="Verdana" w:eastAsia="Verdana" w:hAnsi="Verdana" w:cs="Verdana"/>
      <w:b/>
      <w:color w:val="000000"/>
      <w:sz w:val="20"/>
    </w:rPr>
  </w:style>
  <w:style w:type="paragraph" w:customStyle="1" w:styleId="Level2Number">
    <w:name w:val="Level 2 Number"/>
    <w:link w:val="Level2NumberCar"/>
    <w:uiPriority w:val="99"/>
    <w:semiHidden/>
    <w:unhideWhenUsed/>
    <w:rsid w:val="00A62D54"/>
    <w:pPr>
      <w:tabs>
        <w:tab w:val="left" w:pos="0"/>
      </w:tabs>
      <w:spacing w:after="200" w:line="276" w:lineRule="auto"/>
      <w:ind w:left="600" w:hanging="600"/>
    </w:pPr>
    <w:rPr>
      <w:rFonts w:ascii="Verdana" w:eastAsia="Verdana" w:hAnsi="Verdana" w:cs="Verdana"/>
      <w:color w:val="000000"/>
      <w:sz w:val="20"/>
    </w:rPr>
  </w:style>
  <w:style w:type="character" w:customStyle="1" w:styleId="Level2NumberCar">
    <w:name w:val="Level 2 NumberCar"/>
    <w:link w:val="Level2Number"/>
    <w:uiPriority w:val="99"/>
    <w:semiHidden/>
    <w:unhideWhenUsed/>
    <w:rsid w:val="00A62D54"/>
    <w:rPr>
      <w:rFonts w:ascii="Verdana" w:eastAsia="Verdana" w:hAnsi="Verdana" w:cs="Verdana"/>
      <w:color w:val="000000"/>
      <w:sz w:val="20"/>
    </w:rPr>
  </w:style>
  <w:style w:type="paragraph" w:customStyle="1" w:styleId="Level3Number">
    <w:name w:val="Level 3 Number"/>
    <w:link w:val="Level3NumberCar"/>
    <w:uiPriority w:val="99"/>
    <w:semiHidden/>
    <w:unhideWhenUsed/>
    <w:rsid w:val="00A62D54"/>
    <w:pPr>
      <w:tabs>
        <w:tab w:val="left" w:pos="0"/>
      </w:tabs>
      <w:spacing w:after="200" w:line="276" w:lineRule="auto"/>
      <w:ind w:left="1200" w:hanging="600"/>
    </w:pPr>
    <w:rPr>
      <w:rFonts w:ascii="Verdana" w:eastAsia="Verdana" w:hAnsi="Verdana" w:cs="Verdana"/>
      <w:color w:val="000000"/>
      <w:sz w:val="20"/>
    </w:rPr>
  </w:style>
  <w:style w:type="character" w:customStyle="1" w:styleId="Level3NumberCar">
    <w:name w:val="Level 3 NumberCar"/>
    <w:link w:val="Level3Number"/>
    <w:uiPriority w:val="99"/>
    <w:semiHidden/>
    <w:unhideWhenUsed/>
    <w:rsid w:val="00A62D54"/>
    <w:rPr>
      <w:rFonts w:ascii="Verdana" w:eastAsia="Verdana" w:hAnsi="Verdana" w:cs="Verdana"/>
      <w:color w:val="000000"/>
      <w:sz w:val="20"/>
    </w:rPr>
  </w:style>
  <w:style w:type="character" w:styleId="UnresolvedMention">
    <w:name w:val="Unresolved Mention"/>
    <w:basedOn w:val="DefaultParagraphFont"/>
    <w:uiPriority w:val="99"/>
    <w:semiHidden/>
    <w:unhideWhenUsed/>
    <w:rsid w:val="00497A6D"/>
    <w:rPr>
      <w:color w:val="605E5C"/>
      <w:shd w:val="clear" w:color="auto" w:fill="E1DFDD"/>
    </w:rPr>
  </w:style>
  <w:style w:type="character" w:styleId="FollowedHyperlink">
    <w:name w:val="FollowedHyperlink"/>
    <w:basedOn w:val="DefaultParagraphFont"/>
    <w:uiPriority w:val="99"/>
    <w:semiHidden/>
    <w:unhideWhenUsed/>
    <w:rsid w:val="008B1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4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covid.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eqlegal.com" TargetMode="External"/><Relationship Id="rId4" Type="http://schemas.openxmlformats.org/officeDocument/2006/relationships/numbering" Target="numbering.xml"/><Relationship Id="rId9" Type="http://schemas.openxmlformats.org/officeDocument/2006/relationships/hyperlink" Target="https://www.termsfeed.com/disclaimer-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81BAD8BE6AE74C909B3B14D5D0DCD4" ma:contentTypeVersion="14" ma:contentTypeDescription="Create a new document." ma:contentTypeScope="" ma:versionID="32c4f09403f63012fa3108918694202c">
  <xsd:schema xmlns:xsd="http://www.w3.org/2001/XMLSchema" xmlns:xs="http://www.w3.org/2001/XMLSchema" xmlns:p="http://schemas.microsoft.com/office/2006/metadata/properties" xmlns:ns3="2349b2f1-5ec8-445b-b0f8-815594da0b9e" xmlns:ns4="a1a234a8-c5b0-4cad-9ac0-773d566f8592" targetNamespace="http://schemas.microsoft.com/office/2006/metadata/properties" ma:root="true" ma:fieldsID="38af06125bc1ce285ea2cdf5a3a9df92" ns3:_="" ns4:_="">
    <xsd:import namespace="2349b2f1-5ec8-445b-b0f8-815594da0b9e"/>
    <xsd:import namespace="a1a234a8-c5b0-4cad-9ac0-773d566f859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9b2f1-5ec8-445b-b0f8-815594da0b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a234a8-c5b0-4cad-9ac0-773d566f859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11E25E-2269-4FFE-BA55-A6BAD4D5D2C3}">
  <ds:schemaRefs>
    <ds:schemaRef ds:uri="http://schemas.microsoft.com/office/2006/documentManagement/types"/>
    <ds:schemaRef ds:uri="http://schemas.openxmlformats.org/package/2006/metadata/core-properties"/>
    <ds:schemaRef ds:uri="http://purl.org/dc/dcmitype/"/>
    <ds:schemaRef ds:uri="a1a234a8-c5b0-4cad-9ac0-773d566f8592"/>
    <ds:schemaRef ds:uri="http://purl.org/dc/elements/1.1/"/>
    <ds:schemaRef ds:uri="http://schemas.microsoft.com/office/2006/metadata/properties"/>
    <ds:schemaRef ds:uri="2349b2f1-5ec8-445b-b0f8-815594da0b9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26C04D2-DFF4-4349-8EA6-EAED967CF993}">
  <ds:schemaRefs>
    <ds:schemaRef ds:uri="http://schemas.microsoft.com/sharepoint/v3/contenttype/forms"/>
  </ds:schemaRefs>
</ds:datastoreItem>
</file>

<file path=customXml/itemProps3.xml><?xml version="1.0" encoding="utf-8"?>
<ds:datastoreItem xmlns:ds="http://schemas.openxmlformats.org/officeDocument/2006/customXml" ds:itemID="{2303477D-B9DD-4221-A01F-4935DC7B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9b2f1-5ec8-445b-b0f8-815594da0b9e"/>
    <ds:schemaRef ds:uri="a1a234a8-c5b0-4cad-9ac0-773d566f8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5</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Pratyush Chand</dc:creator>
  <cp:keywords/>
  <dc:description/>
  <cp:lastModifiedBy>Pratyush Chand</cp:lastModifiedBy>
  <cp:revision>20</cp:revision>
  <dcterms:created xsi:type="dcterms:W3CDTF">2020-06-24T21:54:00Z</dcterms:created>
  <dcterms:modified xsi:type="dcterms:W3CDTF">2020-08-02T03:41:00Z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0x0101001881BAD8BE6AE74C909B3B14D5D0DCD4</vt:lpwstr>
  </property>
</Properties>
</file>